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D4" w:rsidRPr="003F56D4" w:rsidRDefault="003F56D4" w:rsidP="00D82670">
      <w:pPr>
        <w:spacing w:after="0"/>
        <w:jc w:val="center"/>
        <w:rPr>
          <w:rFonts w:ascii="Calibri" w:eastAsia="Calibri" w:hAnsi="Calibri" w:cs="B Titr" w:hint="cs"/>
          <w:b/>
          <w:bCs/>
          <w:color w:val="000000" w:themeColor="text1"/>
          <w:sz w:val="24"/>
          <w:szCs w:val="24"/>
          <w:highlight w:val="yellow"/>
          <w:rtl/>
        </w:rPr>
      </w:pPr>
      <w:r w:rsidRPr="003F56D4">
        <w:rPr>
          <w:rFonts w:ascii="Calibri" w:eastAsia="Calibri" w:hAnsi="Calibri" w:cs="B Titr" w:hint="cs"/>
          <w:b/>
          <w:bCs/>
          <w:color w:val="000000" w:themeColor="text1"/>
          <w:sz w:val="24"/>
          <w:szCs w:val="24"/>
          <w:highlight w:val="yellow"/>
          <w:rtl/>
        </w:rPr>
        <w:t>قسمت ششم</w:t>
      </w:r>
      <w:r>
        <w:rPr>
          <w:rFonts w:ascii="Calibri" w:eastAsia="Calibri" w:hAnsi="Calibri" w:cs="B Titr" w:hint="cs"/>
          <w:b/>
          <w:bCs/>
          <w:color w:val="000000" w:themeColor="text1"/>
          <w:sz w:val="24"/>
          <w:szCs w:val="24"/>
          <w:highlight w:val="yellow"/>
          <w:rtl/>
        </w:rPr>
        <w:t xml:space="preserve">: </w:t>
      </w:r>
    </w:p>
    <w:p w:rsidR="00344459" w:rsidRPr="003F56D4" w:rsidRDefault="003F56D4" w:rsidP="00D82670">
      <w:pPr>
        <w:spacing w:after="0"/>
        <w:jc w:val="center"/>
        <w:rPr>
          <w:rFonts w:ascii="Calibri" w:eastAsia="Calibri" w:hAnsi="Calibri" w:cs="B Titr"/>
          <w:b/>
          <w:bCs/>
          <w:color w:val="000000" w:themeColor="text1"/>
          <w:sz w:val="20"/>
          <w:szCs w:val="20"/>
          <w:highlight w:val="yellow"/>
          <w:rtl/>
        </w:rPr>
      </w:pPr>
      <w:r w:rsidRPr="003F56D4">
        <w:rPr>
          <w:rFonts w:ascii="Calibri" w:eastAsia="Calibri" w:hAnsi="Calibri" w:cs="B Titr" w:hint="cs"/>
          <w:b/>
          <w:bCs/>
          <w:color w:val="000000" w:themeColor="text1"/>
          <w:sz w:val="20"/>
          <w:szCs w:val="20"/>
          <w:highlight w:val="yellow"/>
          <w:rtl/>
        </w:rPr>
        <w:t>" اگر در جهت اجرای برنامه های خود با مقاومت کارکنان مواجه می شوید ؟‌چه عواملی سبب بروز این پدیده می گردد؟"</w:t>
      </w:r>
    </w:p>
    <w:p w:rsidR="003F56D4" w:rsidRDefault="003F56D4" w:rsidP="00D82670">
      <w:pPr>
        <w:spacing w:after="0" w:line="240" w:lineRule="auto"/>
        <w:jc w:val="center"/>
        <w:rPr>
          <w:rFonts w:ascii="Calibri" w:eastAsia="Calibri" w:hAnsi="Calibri" w:cs="B Nazanin"/>
          <w:b/>
          <w:bCs/>
          <w:color w:val="ED7D31"/>
        </w:rPr>
      </w:pPr>
      <w:r w:rsidRPr="00344459">
        <w:rPr>
          <w:rFonts w:ascii="Calibri" w:eastAsia="Calibri" w:hAnsi="Calibri" w:cs="B Nazanin"/>
          <w:b/>
          <w:bCs/>
          <w:noProof/>
          <w:color w:val="FF0000"/>
          <w:rtl/>
          <w:lang w:bidi="ar-SA"/>
        </w:rPr>
        <w:drawing>
          <wp:inline distT="0" distB="0" distL="0" distR="0" wp14:anchorId="3D8D508B" wp14:editId="7157AD8C">
            <wp:extent cx="2733675" cy="1165732"/>
            <wp:effectExtent l="228600" t="228600" r="219075" b="2254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Stock-482819124-1254x5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16573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E7E6E6">
                          <a:lumMod val="25000"/>
                        </a:srgb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3F56D4" w:rsidRDefault="003F56D4" w:rsidP="00D82670">
      <w:pPr>
        <w:spacing w:after="0" w:line="240" w:lineRule="auto"/>
        <w:jc w:val="both"/>
        <w:rPr>
          <w:rFonts w:ascii="Calibri" w:eastAsia="Calibri" w:hAnsi="Calibri" w:cs="B Nazanin" w:hint="cs"/>
          <w:b/>
          <w:bCs/>
          <w:color w:val="ED7D31"/>
          <w:rtl/>
        </w:rPr>
      </w:pPr>
    </w:p>
    <w:p w:rsidR="00344459" w:rsidRPr="003F56D4" w:rsidRDefault="00344459" w:rsidP="00D82670">
      <w:pPr>
        <w:spacing w:after="0" w:line="240" w:lineRule="auto"/>
        <w:jc w:val="both"/>
        <w:rPr>
          <w:rFonts w:ascii="Calibri" w:eastAsia="Calibri" w:hAnsi="Calibri" w:cs="B Nazanin" w:hint="cs"/>
          <w:b/>
          <w:bCs/>
          <w:color w:val="C00000"/>
          <w:rtl/>
        </w:rPr>
      </w:pPr>
      <w:r w:rsidRPr="003F56D4">
        <w:rPr>
          <w:rFonts w:ascii="Calibri" w:eastAsia="Calibri" w:hAnsi="Calibri" w:cs="B Nazanin" w:hint="cs"/>
          <w:b/>
          <w:bCs/>
          <w:color w:val="C00000"/>
          <w:rtl/>
        </w:rPr>
        <w:t>اخیرا دو سه باری پیش آمده که با خواندن کتابی یا بازدید از شرکتی مشابه شرکت خودمان</w:t>
      </w:r>
      <w:r w:rsidR="003F56D4" w:rsidRPr="003F56D4">
        <w:rPr>
          <w:rFonts w:ascii="Calibri" w:eastAsia="Calibri" w:hAnsi="Calibri" w:cs="B Nazanin" w:hint="cs"/>
          <w:b/>
          <w:bCs/>
          <w:color w:val="C00000"/>
          <w:rtl/>
        </w:rPr>
        <w:t xml:space="preserve">، </w:t>
      </w:r>
      <w:r w:rsidRPr="003F56D4">
        <w:rPr>
          <w:rFonts w:ascii="Calibri" w:eastAsia="Calibri" w:hAnsi="Calibri" w:cs="B Nazanin" w:hint="cs"/>
          <w:b/>
          <w:bCs/>
          <w:color w:val="C00000"/>
          <w:rtl/>
        </w:rPr>
        <w:t xml:space="preserve">ایده ای جدید پیدا کرده ام که  اجرای آن در شرکتم می تواند باعث بهبود عملکرد و افزایش بهره </w:t>
      </w:r>
      <w:proofErr w:type="spellStart"/>
      <w:r w:rsidRPr="003F56D4">
        <w:rPr>
          <w:rFonts w:ascii="Calibri" w:eastAsia="Calibri" w:hAnsi="Calibri" w:cs="B Nazanin" w:hint="cs"/>
          <w:b/>
          <w:bCs/>
          <w:color w:val="C00000"/>
          <w:rtl/>
        </w:rPr>
        <w:t>وری</w:t>
      </w:r>
      <w:proofErr w:type="spellEnd"/>
      <w:r w:rsidRPr="003F56D4">
        <w:rPr>
          <w:rFonts w:ascii="Calibri" w:eastAsia="Calibri" w:hAnsi="Calibri" w:cs="B Nazanin" w:hint="cs"/>
          <w:b/>
          <w:bCs/>
          <w:color w:val="C00000"/>
          <w:rtl/>
        </w:rPr>
        <w:t xml:space="preserve"> شود</w:t>
      </w:r>
      <w:r w:rsidR="003F56D4" w:rsidRPr="003F56D4">
        <w:rPr>
          <w:rFonts w:ascii="Calibri" w:eastAsia="Calibri" w:hAnsi="Calibri" w:cs="B Nazanin" w:hint="cs"/>
          <w:b/>
          <w:bCs/>
          <w:color w:val="C00000"/>
          <w:rtl/>
        </w:rPr>
        <w:t xml:space="preserve">. </w:t>
      </w:r>
      <w:r w:rsidRPr="003F56D4">
        <w:rPr>
          <w:rFonts w:ascii="Calibri" w:eastAsia="Calibri" w:hAnsi="Calibri" w:cs="B Nazanin" w:hint="cs"/>
          <w:b/>
          <w:bCs/>
          <w:color w:val="C00000"/>
          <w:rtl/>
        </w:rPr>
        <w:t>بر اساس این ایده تصمیم گرفتم که تغییر و تحولی در تکنولوژی</w:t>
      </w:r>
      <w:r w:rsidR="003F56D4" w:rsidRPr="003F56D4">
        <w:rPr>
          <w:rFonts w:ascii="Calibri" w:eastAsia="Calibri" w:hAnsi="Calibri" w:cs="B Nazanin" w:hint="cs"/>
          <w:b/>
          <w:bCs/>
          <w:color w:val="C00000"/>
          <w:rtl/>
        </w:rPr>
        <w:t xml:space="preserve">، </w:t>
      </w:r>
      <w:r w:rsidRPr="003F56D4">
        <w:rPr>
          <w:rFonts w:ascii="Calibri" w:eastAsia="Calibri" w:hAnsi="Calibri" w:cs="B Nazanin" w:hint="cs"/>
          <w:b/>
          <w:bCs/>
          <w:color w:val="C00000"/>
          <w:rtl/>
        </w:rPr>
        <w:t>ساختار و فرهنگ سازمان ایجاد کنم</w:t>
      </w:r>
      <w:r w:rsidR="003F56D4" w:rsidRPr="003F56D4">
        <w:rPr>
          <w:rFonts w:ascii="Calibri" w:eastAsia="Calibri" w:hAnsi="Calibri" w:cs="B Nazanin" w:hint="cs"/>
          <w:b/>
          <w:bCs/>
          <w:color w:val="C00000"/>
          <w:rtl/>
        </w:rPr>
        <w:t xml:space="preserve">، </w:t>
      </w:r>
      <w:r w:rsidRPr="003F56D4">
        <w:rPr>
          <w:rFonts w:ascii="Calibri" w:eastAsia="Calibri" w:hAnsi="Calibri" w:cs="B Nazanin" w:hint="cs"/>
          <w:b/>
          <w:bCs/>
          <w:color w:val="C00000"/>
          <w:rtl/>
        </w:rPr>
        <w:t>اما هر بار با مقاومت و مخالفت صریح یا پنهان بعضی از همکارانم مواجه شده ام و کارم ناتمام مانده است</w:t>
      </w:r>
      <w:r w:rsidR="003F56D4" w:rsidRPr="003F56D4">
        <w:rPr>
          <w:rFonts w:ascii="Calibri" w:eastAsia="Calibri" w:hAnsi="Calibri" w:cs="B Nazanin" w:hint="cs"/>
          <w:b/>
          <w:bCs/>
          <w:color w:val="C00000"/>
          <w:rtl/>
        </w:rPr>
        <w:t xml:space="preserve">. </w:t>
      </w:r>
      <w:r w:rsidRPr="003F56D4">
        <w:rPr>
          <w:rFonts w:ascii="Calibri" w:eastAsia="Calibri" w:hAnsi="Calibri" w:cs="B Nazanin" w:hint="cs"/>
          <w:b/>
          <w:bCs/>
          <w:color w:val="C00000"/>
          <w:rtl/>
        </w:rPr>
        <w:t xml:space="preserve">مشکل کجاست ؟ چرا </w:t>
      </w:r>
      <w:proofErr w:type="spellStart"/>
      <w:r w:rsidRPr="003F56D4">
        <w:rPr>
          <w:rFonts w:ascii="Calibri" w:eastAsia="Calibri" w:hAnsi="Calibri" w:cs="B Nazanin" w:hint="cs"/>
          <w:b/>
          <w:bCs/>
          <w:color w:val="C00000"/>
          <w:rtl/>
        </w:rPr>
        <w:t>کارکنانم</w:t>
      </w:r>
      <w:proofErr w:type="spellEnd"/>
      <w:r w:rsidRPr="003F56D4">
        <w:rPr>
          <w:rFonts w:ascii="Calibri" w:eastAsia="Calibri" w:hAnsi="Calibri" w:cs="B Nazanin" w:hint="cs"/>
          <w:b/>
          <w:bCs/>
          <w:color w:val="C00000"/>
          <w:rtl/>
        </w:rPr>
        <w:t xml:space="preserve"> در مقابل تغییر مقاومت می کنند؟</w:t>
      </w:r>
    </w:p>
    <w:p w:rsidR="003F56D4" w:rsidRPr="00344459" w:rsidRDefault="003F56D4" w:rsidP="00D82670">
      <w:pPr>
        <w:spacing w:after="0" w:line="240" w:lineRule="auto"/>
        <w:jc w:val="both"/>
        <w:rPr>
          <w:rFonts w:ascii="Calibri" w:eastAsia="Calibri" w:hAnsi="Calibri" w:cs="B Nazanin"/>
          <w:b/>
          <w:bCs/>
          <w:color w:val="ED7D31"/>
          <w:rtl/>
        </w:rPr>
      </w:pPr>
    </w:p>
    <w:p w:rsidR="00344459" w:rsidRPr="00344459" w:rsidRDefault="00344459" w:rsidP="00D82670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344459">
        <w:rPr>
          <w:rFonts w:ascii="Calibri" w:eastAsia="Calibri" w:hAnsi="Calibri" w:cs="B Nazanin" w:hint="cs"/>
          <w:sz w:val="24"/>
          <w:szCs w:val="24"/>
          <w:rtl/>
        </w:rPr>
        <w:t>تغییر</w:t>
      </w:r>
      <w:r w:rsidRPr="00344459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  <w:r w:rsidRPr="00344459">
        <w:rPr>
          <w:rFonts w:ascii="Calibri" w:eastAsia="Calibri" w:hAnsi="Calibri" w:cs="B Nazanin" w:hint="cs"/>
          <w:sz w:val="24"/>
          <w:szCs w:val="24"/>
          <w:rtl/>
        </w:rPr>
        <w:t>بخش لاینفک سرگذشت سازمان است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344459">
        <w:rPr>
          <w:rFonts w:ascii="Calibri" w:eastAsia="Calibri" w:hAnsi="Calibri" w:cs="B Nazanin" w:hint="cs"/>
          <w:sz w:val="24"/>
          <w:szCs w:val="24"/>
          <w:rtl/>
        </w:rPr>
        <w:t>سازمان های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 موفق به طور دائمی در حال تغییر</w:t>
      </w:r>
      <w:r w:rsidR="003F56D4" w:rsidRPr="00344459">
        <w:rPr>
          <w:rFonts w:ascii="Calibri" w:eastAsia="Calibri" w:hAnsi="Calibri" w:cs="B Nazanin" w:hint="cs"/>
          <w:sz w:val="24"/>
          <w:szCs w:val="24"/>
          <w:rtl/>
        </w:rPr>
        <w:t>اند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344459">
        <w:rPr>
          <w:rFonts w:ascii="Calibri" w:eastAsia="Calibri" w:hAnsi="Calibri" w:cs="B Nazanin" w:hint="cs"/>
          <w:sz w:val="24"/>
          <w:szCs w:val="24"/>
          <w:rtl/>
        </w:rPr>
        <w:t xml:space="preserve">یعنی خودشان را متناسب با شرایط و موقعیت های 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>جدید تغییر می دهند و سازگار می ک</w:t>
      </w:r>
      <w:r w:rsidRPr="00344459">
        <w:rPr>
          <w:rFonts w:ascii="Calibri" w:eastAsia="Calibri" w:hAnsi="Calibri" w:cs="B Nazanin" w:hint="cs"/>
          <w:sz w:val="24"/>
          <w:szCs w:val="24"/>
          <w:rtl/>
        </w:rPr>
        <w:t>نند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344459" w:rsidRPr="00344459" w:rsidRDefault="00344459" w:rsidP="00D82670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344459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تغییر </w:t>
      </w:r>
      <w:r w:rsidRPr="00344459">
        <w:rPr>
          <w:rFonts w:ascii="Calibri" w:eastAsia="Calibri" w:hAnsi="Calibri" w:cs="B Nazanin" w:hint="cs"/>
          <w:sz w:val="24"/>
          <w:szCs w:val="24"/>
          <w:rtl/>
        </w:rPr>
        <w:t xml:space="preserve">به معنای </w:t>
      </w:r>
      <w:r w:rsidRPr="00344459">
        <w:rPr>
          <w:rFonts w:ascii="Calibri" w:eastAsia="Calibri" w:hAnsi="Calibri" w:cs="B Nazanin" w:hint="cs"/>
          <w:sz w:val="24"/>
          <w:szCs w:val="24"/>
          <w:u w:val="single"/>
          <w:rtl/>
        </w:rPr>
        <w:t>به هم خوردن وضع موجود</w:t>
      </w:r>
      <w:r w:rsidRPr="00344459">
        <w:rPr>
          <w:rFonts w:ascii="Calibri" w:eastAsia="Calibri" w:hAnsi="Calibri" w:cs="B Nazanin" w:hint="cs"/>
          <w:sz w:val="24"/>
          <w:szCs w:val="24"/>
          <w:rtl/>
        </w:rPr>
        <w:t xml:space="preserve"> است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344459">
        <w:rPr>
          <w:rFonts w:ascii="Calibri" w:eastAsia="Calibri" w:hAnsi="Calibri" w:cs="B Nazanin" w:hint="cs"/>
          <w:sz w:val="24"/>
          <w:szCs w:val="24"/>
          <w:rtl/>
        </w:rPr>
        <w:t>تغییر کار آسانی نیست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344459">
        <w:rPr>
          <w:rFonts w:ascii="Calibri" w:eastAsia="Calibri" w:hAnsi="Calibri" w:cs="B Nazanin" w:hint="cs"/>
          <w:sz w:val="24"/>
          <w:szCs w:val="24"/>
          <w:rtl/>
        </w:rPr>
        <w:t>تغییر کردن دشوار و تغییر دادن دیگران از آن هم دشوارتر است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344459">
        <w:rPr>
          <w:rFonts w:ascii="Calibri" w:eastAsia="Calibri" w:hAnsi="Calibri" w:cs="B Nazanin" w:hint="cs"/>
          <w:sz w:val="24"/>
          <w:szCs w:val="24"/>
          <w:rtl/>
        </w:rPr>
        <w:t>نیروهای حافظ وضع موجود قوی هستند و مانع تغییر می شوند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344459" w:rsidRDefault="00344459" w:rsidP="00D82670">
      <w:pPr>
        <w:spacing w:after="0" w:line="240" w:lineRule="auto"/>
        <w:jc w:val="both"/>
        <w:rPr>
          <w:rFonts w:ascii="Calibri" w:eastAsia="Calibri" w:hAnsi="Calibri" w:cs="B Nazanin" w:hint="cs"/>
          <w:sz w:val="24"/>
          <w:szCs w:val="24"/>
          <w:u w:val="single"/>
          <w:rtl/>
        </w:rPr>
      </w:pPr>
      <w:r w:rsidRPr="00344459">
        <w:rPr>
          <w:rFonts w:ascii="Calibri" w:eastAsia="Calibri" w:hAnsi="Calibri" w:cs="B Nazanin" w:hint="cs"/>
          <w:sz w:val="24"/>
          <w:szCs w:val="24"/>
          <w:rtl/>
        </w:rPr>
        <w:t>هر سازمان با فرهنگ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344459">
        <w:rPr>
          <w:rFonts w:ascii="Calibri" w:eastAsia="Calibri" w:hAnsi="Calibri" w:cs="B Nazanin" w:hint="cs"/>
          <w:sz w:val="24"/>
          <w:szCs w:val="24"/>
          <w:rtl/>
        </w:rPr>
        <w:t>شخصیت و طبیعت خود زندگی می کند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344459">
        <w:rPr>
          <w:rFonts w:ascii="Calibri" w:eastAsia="Calibri" w:hAnsi="Calibri" w:cs="B Nazanin" w:hint="cs"/>
          <w:sz w:val="24"/>
          <w:szCs w:val="24"/>
          <w:rtl/>
        </w:rPr>
        <w:t>و تاریخچه و شناسنامه ای از موفقیت ها دارد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344459">
        <w:rPr>
          <w:rFonts w:ascii="Calibri" w:eastAsia="Calibri" w:hAnsi="Calibri" w:cs="B Nazanin" w:hint="cs"/>
          <w:sz w:val="24"/>
          <w:szCs w:val="24"/>
          <w:u w:val="single"/>
          <w:rtl/>
        </w:rPr>
        <w:t>هر چه سازمان قدیمی تر و موفق تر باشد</w:t>
      </w:r>
      <w:r w:rsidR="003F56D4">
        <w:rPr>
          <w:rFonts w:ascii="Calibri" w:eastAsia="Calibri" w:hAnsi="Calibri" w:cs="B Nazanin" w:hint="cs"/>
          <w:sz w:val="24"/>
          <w:szCs w:val="24"/>
          <w:u w:val="single"/>
          <w:rtl/>
        </w:rPr>
        <w:t xml:space="preserve">، </w:t>
      </w:r>
      <w:r w:rsidRPr="00344459">
        <w:rPr>
          <w:rFonts w:ascii="Calibri" w:eastAsia="Calibri" w:hAnsi="Calibri" w:cs="B Nazanin" w:hint="cs"/>
          <w:sz w:val="24"/>
          <w:szCs w:val="24"/>
          <w:u w:val="single"/>
          <w:rtl/>
        </w:rPr>
        <w:t>دارای فرهنگ و شخصیت قوی تر است و این فرهنگ می تواند در مقابل تغییر مقاومت کند</w:t>
      </w:r>
      <w:r w:rsidR="003F56D4">
        <w:rPr>
          <w:rFonts w:ascii="Calibri" w:eastAsia="Calibri" w:hAnsi="Calibri" w:cs="B Nazanin" w:hint="cs"/>
          <w:sz w:val="24"/>
          <w:szCs w:val="24"/>
          <w:u w:val="single"/>
          <w:rtl/>
        </w:rPr>
        <w:t xml:space="preserve">. </w:t>
      </w:r>
    </w:p>
    <w:p w:rsidR="003F56D4" w:rsidRPr="00344459" w:rsidRDefault="003F56D4" w:rsidP="00D82670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</w:rPr>
      </w:pPr>
    </w:p>
    <w:p w:rsidR="00344459" w:rsidRPr="00344459" w:rsidRDefault="00344459" w:rsidP="00D82670">
      <w:pPr>
        <w:spacing w:after="0" w:line="240" w:lineRule="auto"/>
        <w:jc w:val="both"/>
        <w:rPr>
          <w:rFonts w:ascii="Calibri" w:eastAsia="Calibri" w:hAnsi="Calibri" w:cs="B Nazanin"/>
          <w:b/>
          <w:bCs/>
          <w:color w:val="ED7D31"/>
          <w:sz w:val="24"/>
          <w:szCs w:val="24"/>
          <w:rtl/>
        </w:rPr>
      </w:pPr>
      <w:r w:rsidRPr="003F56D4">
        <w:rPr>
          <w:rFonts w:ascii="Calibri" w:eastAsia="Calibri" w:hAnsi="Calibri" w:cs="B Nazanin" w:hint="cs"/>
          <w:b/>
          <w:bCs/>
          <w:color w:val="C00000"/>
          <w:rtl/>
        </w:rPr>
        <w:t>سوال)زمانی که با یک ایده جدید در سازمان روبرو می شوید چه اتفاقی می افتد؟</w:t>
      </w:r>
    </w:p>
    <w:p w:rsidR="00344459" w:rsidRPr="00344459" w:rsidRDefault="00344459" w:rsidP="00D82670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344459">
        <w:rPr>
          <w:rFonts w:ascii="Calibri" w:eastAsia="Calibri" w:hAnsi="Calibri" w:cs="B Nazanin" w:hint="cs"/>
          <w:sz w:val="24"/>
          <w:szCs w:val="24"/>
          <w:rtl/>
        </w:rPr>
        <w:t>وقتی یک ایده جدید مدیریتی با فرهنگ سازمانی سازگاری نداشته باشد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344459">
        <w:rPr>
          <w:rFonts w:ascii="Calibri" w:eastAsia="Calibri" w:hAnsi="Calibri" w:cs="B Nazanin" w:hint="cs"/>
          <w:sz w:val="24"/>
          <w:szCs w:val="24"/>
          <w:rtl/>
        </w:rPr>
        <w:t xml:space="preserve">با </w:t>
      </w:r>
      <w:r w:rsidRPr="00344459">
        <w:rPr>
          <w:rFonts w:ascii="Calibri" w:eastAsia="Calibri" w:hAnsi="Calibri" w:cs="B Nazanin" w:hint="cs"/>
          <w:sz w:val="24"/>
          <w:szCs w:val="24"/>
          <w:u w:val="single"/>
          <w:rtl/>
        </w:rPr>
        <w:t>مقاومت آن فرهنگ</w:t>
      </w:r>
      <w:r w:rsidRPr="00344459">
        <w:rPr>
          <w:rFonts w:ascii="Calibri" w:eastAsia="Calibri" w:hAnsi="Calibri" w:cs="B Nazanin" w:hint="cs"/>
          <w:sz w:val="24"/>
          <w:szCs w:val="24"/>
          <w:rtl/>
        </w:rPr>
        <w:t xml:space="preserve"> یا با </w:t>
      </w:r>
      <w:r w:rsidRPr="00344459">
        <w:rPr>
          <w:rFonts w:ascii="Calibri" w:eastAsia="Calibri" w:hAnsi="Calibri" w:cs="B Nazanin" w:hint="cs"/>
          <w:sz w:val="24"/>
          <w:szCs w:val="24"/>
          <w:u w:val="single"/>
          <w:rtl/>
        </w:rPr>
        <w:t xml:space="preserve">عدم همراهی و همکاری کارکنان </w:t>
      </w:r>
      <w:r w:rsidRPr="00344459">
        <w:rPr>
          <w:rFonts w:ascii="Calibri" w:eastAsia="Calibri" w:hAnsi="Calibri" w:cs="B Nazanin" w:hint="cs"/>
          <w:sz w:val="24"/>
          <w:szCs w:val="24"/>
          <w:rtl/>
        </w:rPr>
        <w:t>روبرو می شود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3F56D4" w:rsidRDefault="00344459" w:rsidP="00D82670">
      <w:pPr>
        <w:spacing w:after="0" w:line="240" w:lineRule="auto"/>
        <w:jc w:val="both"/>
        <w:rPr>
          <w:rFonts w:ascii="Calibri" w:eastAsia="Calibri" w:hAnsi="Calibri" w:cs="B Nazanin" w:hint="cs"/>
          <w:sz w:val="24"/>
          <w:szCs w:val="24"/>
          <w:rtl/>
        </w:rPr>
      </w:pPr>
      <w:r w:rsidRPr="00344459">
        <w:rPr>
          <w:rFonts w:ascii="Calibri" w:eastAsia="Calibri" w:hAnsi="Calibri" w:cs="B Nazanin" w:hint="cs"/>
          <w:rtl/>
        </w:rPr>
        <w:t>ایده و نوآوری مدیریتی</w:t>
      </w:r>
      <w:r w:rsidR="003F56D4">
        <w:rPr>
          <w:rFonts w:ascii="Calibri" w:eastAsia="Calibri" w:hAnsi="Calibri" w:cs="B Nazanin" w:hint="cs"/>
          <w:rtl/>
        </w:rPr>
        <w:t xml:space="preserve">، </w:t>
      </w:r>
      <w:r w:rsidRPr="00344459">
        <w:rPr>
          <w:rFonts w:ascii="Calibri" w:eastAsia="Calibri" w:hAnsi="Calibri" w:cs="B Nazanin" w:hint="cs"/>
          <w:rtl/>
        </w:rPr>
        <w:t>هر قدر خوب و کامل در عمل موفق نخواهد بود</w:t>
      </w:r>
      <w:r w:rsidR="003F56D4">
        <w:rPr>
          <w:rFonts w:ascii="Calibri" w:eastAsia="Calibri" w:hAnsi="Calibri" w:cs="B Nazanin" w:hint="cs"/>
          <w:rtl/>
        </w:rPr>
        <w:t>،</w:t>
      </w:r>
      <w:r w:rsidRPr="00344459">
        <w:rPr>
          <w:rFonts w:ascii="Calibri" w:eastAsia="Calibri" w:hAnsi="Calibri" w:cs="B Nazanin" w:hint="cs"/>
          <w:rtl/>
        </w:rPr>
        <w:t xml:space="preserve"> </w:t>
      </w:r>
      <w:r w:rsidRPr="00344459">
        <w:rPr>
          <w:rFonts w:ascii="Calibri" w:eastAsia="Calibri" w:hAnsi="Calibri" w:cs="B Nazanin" w:hint="cs"/>
          <w:sz w:val="24"/>
          <w:szCs w:val="24"/>
          <w:rtl/>
        </w:rPr>
        <w:t>مگر آنکه با فرهنگ سازمان سازگار و با آن متناسب باشد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>.</w:t>
      </w:r>
    </w:p>
    <w:p w:rsidR="003F56D4" w:rsidRDefault="003F56D4" w:rsidP="00D82670">
      <w:pPr>
        <w:spacing w:after="0" w:line="240" w:lineRule="auto"/>
        <w:jc w:val="both"/>
        <w:rPr>
          <w:rFonts w:ascii="Calibri" w:eastAsia="Calibri" w:hAnsi="Calibri" w:cs="B Nazanin" w:hint="cs"/>
          <w:sz w:val="24"/>
          <w:szCs w:val="24"/>
          <w:rtl/>
        </w:rPr>
      </w:pPr>
    </w:p>
    <w:p w:rsidR="00344459" w:rsidRPr="003F56D4" w:rsidRDefault="00344459" w:rsidP="00D82670">
      <w:pPr>
        <w:spacing w:after="0" w:line="240" w:lineRule="auto"/>
        <w:jc w:val="both"/>
        <w:rPr>
          <w:rFonts w:ascii="Calibri" w:eastAsia="Calibri" w:hAnsi="Calibri" w:cs="B Nazanin"/>
          <w:b/>
          <w:bCs/>
          <w:color w:val="C00000"/>
          <w:rtl/>
        </w:rPr>
      </w:pPr>
      <w:r w:rsidRPr="003F56D4">
        <w:rPr>
          <w:rFonts w:ascii="Calibri" w:eastAsia="Calibri" w:hAnsi="Calibri" w:cs="B Nazanin" w:hint="cs"/>
          <w:b/>
          <w:bCs/>
          <w:color w:val="C00000"/>
          <w:rtl/>
        </w:rPr>
        <w:t>چرا کارکنان سازمان در مقابل تغییر مقاومت می کند؟</w:t>
      </w:r>
    </w:p>
    <w:p w:rsidR="00344459" w:rsidRPr="00344459" w:rsidRDefault="00344459" w:rsidP="00D8267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libri" w:eastAsia="Calibri" w:hAnsi="Calibri" w:cs="B Nazanin"/>
          <w:sz w:val="24"/>
          <w:szCs w:val="24"/>
        </w:rPr>
      </w:pPr>
      <w:r w:rsidRPr="00344459">
        <w:rPr>
          <w:rFonts w:ascii="Calibri" w:eastAsia="Calibri" w:hAnsi="Calibri" w:cs="B Nazanin" w:hint="cs"/>
          <w:sz w:val="24"/>
          <w:szCs w:val="24"/>
          <w:rtl/>
        </w:rPr>
        <w:t>ترس از ناشناخته ها و ابهام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proofErr w:type="spellStart"/>
      <w:r w:rsidRPr="00344459">
        <w:rPr>
          <w:rFonts w:ascii="Calibri" w:eastAsia="Calibri" w:hAnsi="Calibri" w:cs="B Nazanin" w:hint="cs"/>
          <w:sz w:val="24"/>
          <w:szCs w:val="24"/>
          <w:rtl/>
        </w:rPr>
        <w:t>ترسیدن</w:t>
      </w:r>
      <w:proofErr w:type="spellEnd"/>
      <w:r w:rsidRPr="00344459">
        <w:rPr>
          <w:rFonts w:ascii="Calibri" w:eastAsia="Calibri" w:hAnsi="Calibri" w:cs="B Nazanin" w:hint="cs"/>
          <w:sz w:val="24"/>
          <w:szCs w:val="24"/>
          <w:rtl/>
        </w:rPr>
        <w:t xml:space="preserve"> از ترک منطقه آشنا و امن و رفتن به منطقه ناشناخته</w:t>
      </w:r>
    </w:p>
    <w:p w:rsidR="00344459" w:rsidRPr="00344459" w:rsidRDefault="00344459" w:rsidP="00D8267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libri" w:eastAsia="Calibri" w:hAnsi="Calibri" w:cs="B Nazanin"/>
          <w:sz w:val="24"/>
          <w:szCs w:val="24"/>
        </w:rPr>
      </w:pPr>
      <w:r w:rsidRPr="00344459">
        <w:rPr>
          <w:rFonts w:ascii="Calibri" w:eastAsia="Calibri" w:hAnsi="Calibri" w:cs="B Nazanin" w:hint="cs"/>
          <w:sz w:val="24"/>
          <w:szCs w:val="24"/>
          <w:rtl/>
        </w:rPr>
        <w:t>ترس از شکست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344459">
        <w:rPr>
          <w:rFonts w:ascii="Calibri" w:eastAsia="Calibri" w:hAnsi="Calibri" w:cs="B Nazanin" w:hint="cs"/>
          <w:sz w:val="24"/>
          <w:szCs w:val="24"/>
          <w:rtl/>
        </w:rPr>
        <w:t>اشتباه و ناکامی ناشی از نداشتن دانش و مهارت لازم برای موفقیت در شرایط جدید</w:t>
      </w:r>
    </w:p>
    <w:p w:rsidR="00344459" w:rsidRPr="00344459" w:rsidRDefault="00344459" w:rsidP="00D8267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libri" w:eastAsia="Calibri" w:hAnsi="Calibri" w:cs="B Nazanin"/>
          <w:sz w:val="24"/>
          <w:szCs w:val="24"/>
        </w:rPr>
      </w:pPr>
      <w:r w:rsidRPr="00344459">
        <w:rPr>
          <w:rFonts w:ascii="Calibri" w:eastAsia="Calibri" w:hAnsi="Calibri" w:cs="B Nazanin" w:hint="cs"/>
          <w:sz w:val="24"/>
          <w:szCs w:val="24"/>
          <w:rtl/>
        </w:rPr>
        <w:t>رضایت از وضع موجود و عدم تمایل و عدم احساس نیاز به تغییر</w:t>
      </w:r>
    </w:p>
    <w:p w:rsidR="00344459" w:rsidRDefault="00344459" w:rsidP="00D8267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libri" w:eastAsia="Calibri" w:hAnsi="Calibri" w:cs="B Nazanin" w:hint="cs"/>
          <w:sz w:val="24"/>
          <w:szCs w:val="24"/>
        </w:rPr>
      </w:pPr>
      <w:r w:rsidRPr="00344459">
        <w:rPr>
          <w:rFonts w:ascii="Calibri" w:eastAsia="Calibri" w:hAnsi="Calibri" w:cs="B Nazanin" w:hint="cs"/>
          <w:sz w:val="24"/>
          <w:szCs w:val="24"/>
          <w:rtl/>
        </w:rPr>
        <w:t>بی اعتمادی به مدیرانی که پرچم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344459">
        <w:rPr>
          <w:rFonts w:ascii="Calibri" w:eastAsia="Calibri" w:hAnsi="Calibri" w:cs="B Nazanin" w:hint="cs"/>
          <w:sz w:val="24"/>
          <w:szCs w:val="24"/>
          <w:rtl/>
        </w:rPr>
        <w:t xml:space="preserve">دار </w:t>
      </w:r>
      <w:r w:rsidR="003F56D4" w:rsidRPr="00344459">
        <w:rPr>
          <w:rFonts w:ascii="Calibri" w:eastAsia="Calibri" w:hAnsi="Calibri" w:cs="B Nazanin" w:hint="cs"/>
          <w:sz w:val="24"/>
          <w:szCs w:val="24"/>
          <w:rtl/>
        </w:rPr>
        <w:t>تغییراند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3F56D4" w:rsidRPr="00344459" w:rsidRDefault="003F56D4" w:rsidP="00D82670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</w:rPr>
      </w:pPr>
    </w:p>
    <w:p w:rsidR="00344459" w:rsidRPr="003F56D4" w:rsidRDefault="00344459" w:rsidP="00D82670">
      <w:pPr>
        <w:spacing w:after="0" w:line="240" w:lineRule="auto"/>
        <w:jc w:val="both"/>
        <w:rPr>
          <w:rFonts w:ascii="Calibri" w:eastAsia="Calibri" w:hAnsi="Calibri" w:cs="B Nazanin"/>
          <w:b/>
          <w:bCs/>
          <w:color w:val="C00000"/>
          <w:rtl/>
        </w:rPr>
      </w:pPr>
      <w:proofErr w:type="spellStart"/>
      <w:r w:rsidRPr="003F56D4">
        <w:rPr>
          <w:rFonts w:ascii="Calibri" w:eastAsia="Calibri" w:hAnsi="Calibri" w:cs="B Nazanin" w:hint="cs"/>
          <w:b/>
          <w:bCs/>
          <w:color w:val="C00000"/>
          <w:rtl/>
        </w:rPr>
        <w:t>راهکار</w:t>
      </w:r>
      <w:proofErr w:type="spellEnd"/>
      <w:r w:rsidRPr="003F56D4">
        <w:rPr>
          <w:rFonts w:ascii="Calibri" w:eastAsia="Calibri" w:hAnsi="Calibri" w:cs="B Nazanin" w:hint="cs"/>
          <w:b/>
          <w:bCs/>
          <w:color w:val="C00000"/>
          <w:rtl/>
        </w:rPr>
        <w:t xml:space="preserve"> چیست ؟ من به عنوان یک مدیر چگونه می توانم موانع موجود را از سر راه بردارم؟</w:t>
      </w:r>
    </w:p>
    <w:p w:rsidR="00344459" w:rsidRPr="00344459" w:rsidRDefault="00344459" w:rsidP="00D82670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344459">
        <w:rPr>
          <w:rFonts w:ascii="Calibri" w:eastAsia="Calibri" w:hAnsi="Calibri" w:cs="B Nazanin" w:hint="cs"/>
          <w:sz w:val="24"/>
          <w:szCs w:val="24"/>
          <w:rtl/>
        </w:rPr>
        <w:t xml:space="preserve">به طور کلی </w:t>
      </w:r>
      <w:r w:rsidRPr="00D82670">
        <w:rPr>
          <w:rFonts w:ascii="Calibri" w:eastAsia="Calibri" w:hAnsi="Calibri" w:cs="B Nazanin" w:hint="cs"/>
          <w:sz w:val="24"/>
          <w:szCs w:val="24"/>
          <w:rtl/>
        </w:rPr>
        <w:t>یک مدیر می تواند از</w:t>
      </w:r>
      <w:r w:rsidRPr="00D82670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دو استراتژی </w:t>
      </w:r>
      <w:r w:rsidRPr="00D82670">
        <w:rPr>
          <w:rFonts w:ascii="Calibri" w:eastAsia="Calibri" w:hAnsi="Calibri" w:cs="B Nazanin" w:hint="cs"/>
          <w:sz w:val="24"/>
          <w:szCs w:val="24"/>
          <w:rtl/>
        </w:rPr>
        <w:t>برای ایجاد تحولات مورد نظر</w:t>
      </w:r>
      <w:r w:rsidRPr="00344459">
        <w:rPr>
          <w:rFonts w:ascii="Calibri" w:eastAsia="Calibri" w:hAnsi="Calibri" w:cs="B Nazanin" w:hint="cs"/>
          <w:sz w:val="24"/>
          <w:szCs w:val="24"/>
          <w:rtl/>
        </w:rPr>
        <w:t xml:space="preserve"> و عبور از این موانع استفاده کند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: </w:t>
      </w:r>
    </w:p>
    <w:p w:rsidR="00344459" w:rsidRPr="00D82670" w:rsidRDefault="00344459" w:rsidP="00D82670">
      <w:pPr>
        <w:spacing w:after="0" w:line="240" w:lineRule="auto"/>
        <w:jc w:val="both"/>
        <w:rPr>
          <w:rFonts w:ascii="Calibri" w:eastAsia="Calibri" w:hAnsi="Calibri" w:cs="B Titr"/>
          <w:sz w:val="20"/>
          <w:szCs w:val="20"/>
          <w:rtl/>
        </w:rPr>
      </w:pPr>
      <w:r w:rsidRPr="00D82670">
        <w:rPr>
          <w:rFonts w:ascii="Calibri" w:eastAsia="Calibri" w:hAnsi="Calibri" w:cs="B Titr" w:hint="cs"/>
          <w:sz w:val="20"/>
          <w:szCs w:val="20"/>
          <w:highlight w:val="yellow"/>
          <w:rtl/>
        </w:rPr>
        <w:t>اول</w:t>
      </w:r>
      <w:r w:rsidR="003F56D4" w:rsidRPr="00D82670">
        <w:rPr>
          <w:rFonts w:ascii="Calibri" w:eastAsia="Calibri" w:hAnsi="Calibri" w:cs="B Titr" w:hint="cs"/>
          <w:sz w:val="20"/>
          <w:szCs w:val="20"/>
          <w:highlight w:val="yellow"/>
          <w:rtl/>
        </w:rPr>
        <w:t xml:space="preserve">: </w:t>
      </w:r>
      <w:r w:rsidRPr="00D82670">
        <w:rPr>
          <w:rFonts w:ascii="Calibri" w:eastAsia="Calibri" w:hAnsi="Calibri" w:cs="B Titr" w:hint="cs"/>
          <w:sz w:val="20"/>
          <w:szCs w:val="20"/>
          <w:highlight w:val="yellow"/>
          <w:rtl/>
        </w:rPr>
        <w:t>استراتژی مشارکت جویانه</w:t>
      </w:r>
    </w:p>
    <w:p w:rsidR="00344459" w:rsidRPr="00344459" w:rsidRDefault="00344459" w:rsidP="00D82670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u w:val="single"/>
          <w:rtl/>
        </w:rPr>
      </w:pPr>
      <w:r w:rsidRPr="00344459">
        <w:rPr>
          <w:rFonts w:ascii="Calibri" w:eastAsia="Calibri" w:hAnsi="Calibri" w:cs="B Nazanin" w:hint="cs"/>
          <w:sz w:val="24"/>
          <w:szCs w:val="24"/>
          <w:u w:val="single"/>
          <w:rtl/>
        </w:rPr>
        <w:t>این استراتژی به معنای اطلاع رسانی و ایجاد رغبت در کارکنان جهت پیاده سازی تغییر می باشد</w:t>
      </w:r>
      <w:r w:rsidR="003F56D4">
        <w:rPr>
          <w:rFonts w:ascii="Calibri" w:eastAsia="Calibri" w:hAnsi="Calibri" w:cs="B Nazanin" w:hint="cs"/>
          <w:sz w:val="24"/>
          <w:szCs w:val="24"/>
          <w:u w:val="single"/>
          <w:rtl/>
        </w:rPr>
        <w:t xml:space="preserve">. </w:t>
      </w:r>
    </w:p>
    <w:p w:rsidR="00344459" w:rsidRPr="00D82670" w:rsidRDefault="00344459" w:rsidP="00D82670">
      <w:pPr>
        <w:spacing w:after="0" w:line="240" w:lineRule="auto"/>
        <w:jc w:val="both"/>
        <w:rPr>
          <w:rFonts w:ascii="Calibri" w:eastAsia="Calibri" w:hAnsi="Calibri" w:cs="B Nazanin"/>
          <w:b/>
          <w:bCs/>
          <w:color w:val="C00000"/>
          <w:rtl/>
        </w:rPr>
      </w:pPr>
      <w:r w:rsidRPr="00D82670">
        <w:rPr>
          <w:rFonts w:ascii="Calibri" w:eastAsia="Calibri" w:hAnsi="Calibri" w:cs="B Nazanin" w:hint="cs"/>
          <w:b/>
          <w:bCs/>
          <w:color w:val="C00000"/>
          <w:rtl/>
        </w:rPr>
        <w:t>ویژگی اصلی این استراتژی چیست ؟</w:t>
      </w:r>
    </w:p>
    <w:p w:rsidR="00344459" w:rsidRPr="00344459" w:rsidRDefault="00344459" w:rsidP="00D8267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libri" w:eastAsia="Calibri" w:hAnsi="Calibri" w:cs="B Nazanin"/>
          <w:sz w:val="24"/>
          <w:szCs w:val="24"/>
        </w:rPr>
      </w:pPr>
      <w:r w:rsidRPr="00344459">
        <w:rPr>
          <w:rFonts w:ascii="Calibri" w:eastAsia="Calibri" w:hAnsi="Calibri" w:cs="B Nazanin" w:hint="cs"/>
          <w:sz w:val="24"/>
          <w:szCs w:val="24"/>
          <w:rtl/>
        </w:rPr>
        <w:t>کند و تکاملی است اما از عمق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344459">
        <w:rPr>
          <w:rFonts w:ascii="Calibri" w:eastAsia="Calibri" w:hAnsi="Calibri" w:cs="B Nazanin" w:hint="cs"/>
          <w:sz w:val="24"/>
          <w:szCs w:val="24"/>
          <w:rtl/>
        </w:rPr>
        <w:t>ریشه و پایداری زیادی برخوردار است</w:t>
      </w:r>
      <w:r w:rsidR="00D82670">
        <w:rPr>
          <w:rFonts w:ascii="Calibri" w:eastAsia="Calibri" w:hAnsi="Calibri" w:cs="B Nazanin" w:hint="cs"/>
          <w:sz w:val="24"/>
          <w:szCs w:val="24"/>
          <w:rtl/>
        </w:rPr>
        <w:t>.</w:t>
      </w:r>
    </w:p>
    <w:p w:rsidR="00344459" w:rsidRPr="00344459" w:rsidRDefault="00344459" w:rsidP="00D8267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libri" w:eastAsia="Calibri" w:hAnsi="Calibri" w:cs="B Nazanin"/>
          <w:sz w:val="24"/>
          <w:szCs w:val="24"/>
        </w:rPr>
      </w:pPr>
      <w:r w:rsidRPr="00344459">
        <w:rPr>
          <w:rFonts w:ascii="Calibri" w:eastAsia="Calibri" w:hAnsi="Calibri" w:cs="B Nazanin" w:hint="cs"/>
          <w:sz w:val="24"/>
          <w:szCs w:val="24"/>
          <w:rtl/>
        </w:rPr>
        <w:lastRenderedPageBreak/>
        <w:t>زمانی که برای انجام تغییر و تحول زمان و فرصت کافی در اختیار دارید و خودتان نیز به عنوان یک مدیر تحول آفرین از محبوبیت و مقبولیت خوبی برخوردارید می توانید از این استراتژی استفاده نمائید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344459" w:rsidRPr="00344459" w:rsidRDefault="00344459" w:rsidP="00D82670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D82670">
        <w:rPr>
          <w:rFonts w:ascii="Calibri" w:eastAsia="Calibri" w:hAnsi="Calibri" w:cs="B Titr" w:hint="cs"/>
          <w:sz w:val="20"/>
          <w:szCs w:val="20"/>
          <w:highlight w:val="yellow"/>
          <w:rtl/>
        </w:rPr>
        <w:t>دوم) استراتژی اجباری</w:t>
      </w:r>
    </w:p>
    <w:p w:rsidR="00344459" w:rsidRPr="00344459" w:rsidRDefault="00344459" w:rsidP="00D82670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344459">
        <w:rPr>
          <w:rFonts w:ascii="Calibri" w:eastAsia="Calibri" w:hAnsi="Calibri" w:cs="B Nazanin" w:hint="cs"/>
          <w:sz w:val="24"/>
          <w:szCs w:val="24"/>
          <w:rtl/>
        </w:rPr>
        <w:t>در این استراتژی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344459">
        <w:rPr>
          <w:rFonts w:ascii="Calibri" w:eastAsia="Calibri" w:hAnsi="Calibri" w:cs="B Nazanin" w:hint="cs"/>
          <w:sz w:val="24"/>
          <w:szCs w:val="24"/>
          <w:rtl/>
        </w:rPr>
        <w:t>تغییر مورد نظر در زمان کوتاه و با کمک قدرت مقام مدیران به کل سازمان تحمیل می شود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344459">
        <w:rPr>
          <w:rFonts w:ascii="Calibri" w:eastAsia="Calibri" w:hAnsi="Calibri" w:cs="B Nazanin" w:hint="cs"/>
          <w:sz w:val="24"/>
          <w:szCs w:val="24"/>
          <w:rtl/>
        </w:rPr>
        <w:t>و به صورت بخشنامه ای و با اعمال فشار و انجام کنترل های لازم انجام می گیرد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344459" w:rsidRPr="00D82670" w:rsidRDefault="00344459" w:rsidP="00D82670">
      <w:pPr>
        <w:spacing w:after="0" w:line="240" w:lineRule="auto"/>
        <w:jc w:val="both"/>
        <w:rPr>
          <w:rFonts w:ascii="Calibri" w:eastAsia="Calibri" w:hAnsi="Calibri" w:cs="B Nazanin"/>
          <w:b/>
          <w:bCs/>
          <w:color w:val="C00000"/>
          <w:rtl/>
        </w:rPr>
      </w:pPr>
      <w:r w:rsidRPr="00D82670">
        <w:rPr>
          <w:rFonts w:ascii="Calibri" w:eastAsia="Calibri" w:hAnsi="Calibri" w:cs="B Nazanin" w:hint="cs"/>
          <w:b/>
          <w:bCs/>
          <w:color w:val="C00000"/>
          <w:rtl/>
        </w:rPr>
        <w:t>ویژگی اصلی این استراتژی چیست ؟</w:t>
      </w:r>
    </w:p>
    <w:p w:rsidR="00344459" w:rsidRPr="00344459" w:rsidRDefault="00344459" w:rsidP="00D8267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libri" w:eastAsia="Calibri" w:hAnsi="Calibri" w:cs="B Nazanin"/>
          <w:sz w:val="24"/>
          <w:szCs w:val="24"/>
        </w:rPr>
      </w:pPr>
      <w:r w:rsidRPr="00344459">
        <w:rPr>
          <w:rFonts w:ascii="Calibri" w:eastAsia="Calibri" w:hAnsi="Calibri" w:cs="B Nazanin" w:hint="cs"/>
          <w:sz w:val="24"/>
          <w:szCs w:val="24"/>
          <w:rtl/>
        </w:rPr>
        <w:t xml:space="preserve">این </w:t>
      </w:r>
      <w:r w:rsidR="00D82670">
        <w:rPr>
          <w:rFonts w:ascii="Calibri" w:eastAsia="Calibri" w:hAnsi="Calibri" w:cs="B Nazanin" w:hint="cs"/>
          <w:sz w:val="24"/>
          <w:szCs w:val="24"/>
          <w:rtl/>
        </w:rPr>
        <w:t xml:space="preserve">استراتژی مناسب موقعیت </w:t>
      </w:r>
      <w:proofErr w:type="spellStart"/>
      <w:r w:rsidR="00D82670">
        <w:rPr>
          <w:rFonts w:ascii="Calibri" w:eastAsia="Calibri" w:hAnsi="Calibri" w:cs="B Nazanin" w:hint="cs"/>
          <w:sz w:val="24"/>
          <w:szCs w:val="24"/>
          <w:rtl/>
        </w:rPr>
        <w:t>هایی</w:t>
      </w:r>
      <w:proofErr w:type="spellEnd"/>
      <w:r w:rsidR="00D82670">
        <w:rPr>
          <w:rFonts w:ascii="Calibri" w:eastAsia="Calibri" w:hAnsi="Calibri" w:cs="B Nazanin" w:hint="cs"/>
          <w:sz w:val="24"/>
          <w:szCs w:val="24"/>
          <w:rtl/>
        </w:rPr>
        <w:t xml:space="preserve"> است ک</w:t>
      </w:r>
      <w:r w:rsidRPr="00344459">
        <w:rPr>
          <w:rFonts w:ascii="Calibri" w:eastAsia="Calibri" w:hAnsi="Calibri" w:cs="B Nazanin" w:hint="cs"/>
          <w:sz w:val="24"/>
          <w:szCs w:val="24"/>
          <w:rtl/>
        </w:rPr>
        <w:t>ه لازم است تغییر مورد نظر با سرعت زیاد انجام شود و مدیران نیز از قدرت و مقام خود در جهت کسب پیروی و تبعیت دیگران استفاده می نمایند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344459" w:rsidRPr="00344459" w:rsidRDefault="00344459" w:rsidP="00D82670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</w:rPr>
      </w:pPr>
      <w:r w:rsidRPr="00344459">
        <w:rPr>
          <w:rFonts w:ascii="Calibri" w:eastAsia="Calibri" w:hAnsi="Calibri" w:cs="B Nazanin" w:hint="cs"/>
          <w:b/>
          <w:bCs/>
          <w:color w:val="ED7D31"/>
          <w:sz w:val="24"/>
          <w:szCs w:val="24"/>
          <w:rtl/>
        </w:rPr>
        <w:t>نکته</w:t>
      </w:r>
      <w:r w:rsidR="003F56D4">
        <w:rPr>
          <w:rFonts w:ascii="Calibri" w:eastAsia="Calibri" w:hAnsi="Calibri" w:cs="B Nazanin" w:hint="cs"/>
          <w:b/>
          <w:bCs/>
          <w:color w:val="ED7D31"/>
          <w:sz w:val="24"/>
          <w:szCs w:val="24"/>
          <w:rtl/>
        </w:rPr>
        <w:t xml:space="preserve">: </w:t>
      </w:r>
      <w:r w:rsidRPr="00344459">
        <w:rPr>
          <w:rFonts w:ascii="Calibri" w:eastAsia="Calibri" w:hAnsi="Calibri" w:cs="B Nazanin" w:hint="cs"/>
          <w:sz w:val="24"/>
          <w:szCs w:val="24"/>
          <w:rtl/>
        </w:rPr>
        <w:t>این تغییرات ممکن است شکننده باشد و تا زمان استمرار قدرت مدیر پایدار می باشد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344459" w:rsidRPr="00344459" w:rsidRDefault="00344459" w:rsidP="00D8267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libri" w:eastAsia="Calibri" w:hAnsi="Calibri" w:cs="B Nazanin"/>
          <w:sz w:val="24"/>
          <w:szCs w:val="24"/>
        </w:rPr>
      </w:pPr>
      <w:r w:rsidRPr="00344459">
        <w:rPr>
          <w:rFonts w:ascii="Calibri" w:eastAsia="Calibri" w:hAnsi="Calibri" w:cs="B Nazanin" w:hint="cs"/>
          <w:sz w:val="24"/>
          <w:szCs w:val="24"/>
          <w:rtl/>
        </w:rPr>
        <w:t>این استراتژی ممکن است به بروز رفتارهای دو گانه پنهان و آشکار بینجامد که چندان مطلوب و خوشایند نیست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D82670" w:rsidRDefault="00D82670" w:rsidP="00D82670">
      <w:pPr>
        <w:spacing w:after="0" w:line="240" w:lineRule="auto"/>
        <w:jc w:val="both"/>
        <w:rPr>
          <w:rFonts w:ascii="Calibri" w:eastAsia="Calibri" w:hAnsi="Calibri" w:cs="B Nazanin" w:hint="cs"/>
          <w:b/>
          <w:bCs/>
          <w:color w:val="C00000"/>
          <w:rtl/>
        </w:rPr>
      </w:pPr>
    </w:p>
    <w:p w:rsidR="00946A66" w:rsidRPr="00D82670" w:rsidRDefault="00344459" w:rsidP="00D82670">
      <w:pPr>
        <w:spacing w:after="0" w:line="240" w:lineRule="auto"/>
        <w:jc w:val="both"/>
        <w:rPr>
          <w:rFonts w:ascii="Calibri" w:eastAsia="Calibri" w:hAnsi="Calibri" w:cs="B Titr"/>
          <w:b/>
          <w:bCs/>
          <w:color w:val="C00000"/>
          <w:rtl/>
        </w:rPr>
      </w:pPr>
      <w:r w:rsidRPr="00D82670">
        <w:rPr>
          <w:rFonts w:ascii="Calibri" w:eastAsia="Calibri" w:hAnsi="Calibri" w:cs="B Titr" w:hint="cs"/>
          <w:b/>
          <w:bCs/>
          <w:color w:val="C00000"/>
          <w:rtl/>
        </w:rPr>
        <w:t xml:space="preserve">شرط ایجاد تغییر و تحول چیست ؟ </w:t>
      </w:r>
      <w:r w:rsidR="00D82670">
        <w:rPr>
          <w:rFonts w:ascii="Calibri" w:eastAsia="Calibri" w:hAnsi="Calibri" w:cs="B Titr" w:hint="cs"/>
          <w:b/>
          <w:bCs/>
          <w:color w:val="C00000"/>
          <w:rtl/>
        </w:rPr>
        <w:t xml:space="preserve">پاسخ </w:t>
      </w:r>
      <w:r w:rsidRPr="00D82670">
        <w:rPr>
          <w:rFonts w:ascii="Calibri" w:eastAsia="Calibri" w:hAnsi="Calibri" w:cs="B Titr" w:hint="cs"/>
          <w:b/>
          <w:bCs/>
          <w:color w:val="C00000"/>
          <w:rtl/>
        </w:rPr>
        <w:t>قدرت</w:t>
      </w:r>
      <w:r w:rsidR="00D82670">
        <w:rPr>
          <w:rFonts w:ascii="Calibri" w:eastAsia="Calibri" w:hAnsi="Calibri" w:cs="B Titr" w:hint="cs"/>
          <w:b/>
          <w:bCs/>
          <w:color w:val="C00000"/>
          <w:rtl/>
        </w:rPr>
        <w:t xml:space="preserve"> است.</w:t>
      </w:r>
    </w:p>
    <w:p w:rsidR="00946A66" w:rsidRPr="00946A66" w:rsidRDefault="00946A66" w:rsidP="00D82670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</w:rPr>
      </w:pPr>
      <w:r w:rsidRPr="00D82670">
        <w:rPr>
          <w:rFonts w:ascii="Calibri" w:eastAsia="Calibri" w:hAnsi="Calibri" w:cs="B Nazanin" w:hint="cs"/>
          <w:sz w:val="24"/>
          <w:szCs w:val="24"/>
          <w:rtl/>
        </w:rPr>
        <w:t>نظر</w:t>
      </w:r>
      <w:r w:rsidRPr="00D8267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D82670">
        <w:rPr>
          <w:rFonts w:ascii="Calibri" w:eastAsia="Calibri" w:hAnsi="Calibri" w:cs="B Nazanin" w:hint="cs"/>
          <w:sz w:val="24"/>
          <w:szCs w:val="24"/>
          <w:rtl/>
        </w:rPr>
        <w:t>میشل</w:t>
      </w:r>
      <w:r w:rsidRPr="00D82670">
        <w:rPr>
          <w:rFonts w:ascii="Calibri" w:eastAsia="Calibri" w:hAnsi="Calibri" w:cs="B Nazanin"/>
          <w:sz w:val="24"/>
          <w:szCs w:val="24"/>
          <w:rtl/>
        </w:rPr>
        <w:t xml:space="preserve"> </w:t>
      </w:r>
      <w:proofErr w:type="spellStart"/>
      <w:r w:rsidRPr="00D82670">
        <w:rPr>
          <w:rFonts w:ascii="Calibri" w:eastAsia="Calibri" w:hAnsi="Calibri" w:cs="B Nazanin" w:hint="cs"/>
          <w:sz w:val="24"/>
          <w:szCs w:val="24"/>
          <w:rtl/>
        </w:rPr>
        <w:t>فوکو</w:t>
      </w:r>
      <w:proofErr w:type="spellEnd"/>
      <w:r w:rsidRPr="00D8267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D82670">
        <w:rPr>
          <w:rFonts w:ascii="Calibri" w:eastAsia="Calibri" w:hAnsi="Calibri" w:cs="B Nazanin" w:hint="cs"/>
          <w:sz w:val="24"/>
          <w:szCs w:val="24"/>
          <w:rtl/>
        </w:rPr>
        <w:t>جامعه</w:t>
      </w:r>
      <w:r w:rsidRPr="00D8267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D82670">
        <w:rPr>
          <w:rFonts w:ascii="Calibri" w:eastAsia="Calibri" w:hAnsi="Calibri" w:cs="B Nazanin" w:hint="cs"/>
          <w:sz w:val="24"/>
          <w:szCs w:val="24"/>
          <w:rtl/>
        </w:rPr>
        <w:t>شناس</w:t>
      </w:r>
      <w:r w:rsidRPr="00D8267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D82670">
        <w:rPr>
          <w:rFonts w:ascii="Calibri" w:eastAsia="Calibri" w:hAnsi="Calibri" w:cs="B Nazanin" w:hint="cs"/>
          <w:sz w:val="24"/>
          <w:szCs w:val="24"/>
          <w:rtl/>
        </w:rPr>
        <w:t>فرانسوی</w:t>
      </w:r>
      <w:r w:rsidRPr="00D8267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D82670">
        <w:rPr>
          <w:rFonts w:ascii="Calibri" w:eastAsia="Calibri" w:hAnsi="Calibri" w:cs="B Nazanin" w:hint="cs"/>
          <w:sz w:val="24"/>
          <w:szCs w:val="24"/>
          <w:rtl/>
        </w:rPr>
        <w:t>در</w:t>
      </w:r>
      <w:r w:rsidRPr="00D8267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D82670">
        <w:rPr>
          <w:rFonts w:ascii="Calibri" w:eastAsia="Calibri" w:hAnsi="Calibri" w:cs="B Nazanin" w:hint="cs"/>
          <w:sz w:val="24"/>
          <w:szCs w:val="24"/>
          <w:rtl/>
        </w:rPr>
        <w:t>باب</w:t>
      </w:r>
      <w:r w:rsidRPr="00D8267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D82670">
        <w:rPr>
          <w:rFonts w:ascii="Calibri" w:eastAsia="Calibri" w:hAnsi="Calibri" w:cs="B Nazanin" w:hint="cs"/>
          <w:sz w:val="24"/>
          <w:szCs w:val="24"/>
          <w:rtl/>
        </w:rPr>
        <w:t>قدرت</w:t>
      </w:r>
      <w:r w:rsidR="003F56D4" w:rsidRPr="00D82670">
        <w:rPr>
          <w:rFonts w:ascii="Calibri" w:eastAsia="Calibri" w:hAnsi="Calibri" w:cs="B Nazanin"/>
          <w:sz w:val="24"/>
          <w:szCs w:val="24"/>
          <w:rtl/>
        </w:rPr>
        <w:t xml:space="preserve">: </w:t>
      </w:r>
      <w:proofErr w:type="spellStart"/>
      <w:r w:rsidRPr="00D82670">
        <w:rPr>
          <w:rFonts w:ascii="Calibri" w:eastAsia="Calibri" w:hAnsi="Calibri" w:cs="B Nazanin" w:hint="cs"/>
          <w:sz w:val="24"/>
          <w:szCs w:val="24"/>
          <w:rtl/>
        </w:rPr>
        <w:t>قدرت</w:t>
      </w:r>
      <w:proofErr w:type="spellEnd"/>
      <w:r w:rsidRPr="00946A6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946A66">
        <w:rPr>
          <w:rFonts w:ascii="Calibri" w:eastAsia="Calibri" w:hAnsi="Calibri" w:cs="B Nazanin" w:hint="cs"/>
          <w:sz w:val="24"/>
          <w:szCs w:val="24"/>
          <w:rtl/>
        </w:rPr>
        <w:t>امری</w:t>
      </w:r>
      <w:r w:rsidRPr="00946A66">
        <w:rPr>
          <w:rFonts w:ascii="Calibri" w:eastAsia="Calibri" w:hAnsi="Calibri" w:cs="B Nazanin"/>
          <w:sz w:val="24"/>
          <w:szCs w:val="24"/>
          <w:rtl/>
        </w:rPr>
        <w:t xml:space="preserve"> </w:t>
      </w:r>
      <w:proofErr w:type="spellStart"/>
      <w:r w:rsidRPr="00946A66">
        <w:rPr>
          <w:rFonts w:ascii="Calibri" w:eastAsia="Calibri" w:hAnsi="Calibri" w:cs="B Nazanin"/>
          <w:sz w:val="24"/>
          <w:szCs w:val="24"/>
          <w:rtl/>
        </w:rPr>
        <w:t>"</w:t>
      </w:r>
      <w:r w:rsidRPr="00946A66">
        <w:rPr>
          <w:rFonts w:ascii="Calibri" w:eastAsia="Calibri" w:hAnsi="Calibri" w:cs="B Nazanin" w:hint="cs"/>
          <w:sz w:val="24"/>
          <w:szCs w:val="24"/>
          <w:rtl/>
        </w:rPr>
        <w:t>مولد</w:t>
      </w:r>
      <w:r w:rsidRPr="00946A66">
        <w:rPr>
          <w:rFonts w:ascii="Calibri" w:eastAsia="Calibri" w:hAnsi="Calibri" w:cs="B Nazanin"/>
          <w:sz w:val="24"/>
          <w:szCs w:val="24"/>
          <w:rtl/>
        </w:rPr>
        <w:t>"</w:t>
      </w:r>
      <w:proofErr w:type="spellEnd"/>
      <w:r w:rsidRPr="00946A6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946A66">
        <w:rPr>
          <w:rFonts w:ascii="Calibri" w:eastAsia="Calibri" w:hAnsi="Calibri" w:cs="B Nazanin" w:hint="cs"/>
          <w:sz w:val="24"/>
          <w:szCs w:val="24"/>
          <w:rtl/>
        </w:rPr>
        <w:t>است</w:t>
      </w:r>
      <w:r w:rsidR="003F56D4">
        <w:rPr>
          <w:rFonts w:ascii="Calibri" w:eastAsia="Calibri" w:hAnsi="Calibri" w:cs="B Nazanin"/>
          <w:sz w:val="24"/>
          <w:szCs w:val="24"/>
          <w:rtl/>
        </w:rPr>
        <w:t xml:space="preserve">. </w:t>
      </w:r>
      <w:r w:rsidRPr="00946A66">
        <w:rPr>
          <w:rFonts w:ascii="Calibri" w:eastAsia="Calibri" w:hAnsi="Calibri" w:cs="B Nazanin" w:hint="cs"/>
          <w:sz w:val="24"/>
          <w:szCs w:val="24"/>
          <w:rtl/>
        </w:rPr>
        <w:t>قدرت</w:t>
      </w:r>
      <w:r w:rsidRPr="00946A6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946A66">
        <w:rPr>
          <w:rFonts w:ascii="Calibri" w:eastAsia="Calibri" w:hAnsi="Calibri" w:cs="B Nazanin" w:hint="cs"/>
          <w:sz w:val="24"/>
          <w:szCs w:val="24"/>
          <w:rtl/>
        </w:rPr>
        <w:t>هویت</w:t>
      </w:r>
      <w:r w:rsidRPr="00946A6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946A66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946A6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946A66">
        <w:rPr>
          <w:rFonts w:ascii="Calibri" w:eastAsia="Calibri" w:hAnsi="Calibri" w:cs="B Nazanin" w:hint="cs"/>
          <w:sz w:val="24"/>
          <w:szCs w:val="24"/>
          <w:rtl/>
        </w:rPr>
        <w:t>ذهنیت</w:t>
      </w:r>
      <w:r w:rsidRPr="00946A6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946A66">
        <w:rPr>
          <w:rFonts w:ascii="Calibri" w:eastAsia="Calibri" w:hAnsi="Calibri" w:cs="B Nazanin" w:hint="cs"/>
          <w:sz w:val="24"/>
          <w:szCs w:val="24"/>
          <w:rtl/>
        </w:rPr>
        <w:t>را</w:t>
      </w:r>
      <w:r w:rsidRPr="00946A6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946A66">
        <w:rPr>
          <w:rFonts w:ascii="Calibri" w:eastAsia="Calibri" w:hAnsi="Calibri" w:cs="B Nazanin" w:hint="cs"/>
          <w:sz w:val="24"/>
          <w:szCs w:val="24"/>
          <w:rtl/>
        </w:rPr>
        <w:t>تولید</w:t>
      </w:r>
      <w:r w:rsidRPr="00946A6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946A66">
        <w:rPr>
          <w:rFonts w:ascii="Calibri" w:eastAsia="Calibri" w:hAnsi="Calibri" w:cs="B Nazanin" w:hint="cs"/>
          <w:sz w:val="24"/>
          <w:szCs w:val="24"/>
          <w:rtl/>
        </w:rPr>
        <w:t>می</w:t>
      </w:r>
      <w:r w:rsidRPr="00946A6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946A66">
        <w:rPr>
          <w:rFonts w:ascii="Calibri" w:eastAsia="Calibri" w:hAnsi="Calibri" w:cs="B Nazanin" w:hint="cs"/>
          <w:sz w:val="24"/>
          <w:szCs w:val="24"/>
          <w:rtl/>
        </w:rPr>
        <w:t>کند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>
        <w:rPr>
          <w:rFonts w:ascii="Calibri" w:eastAsia="Calibri" w:hAnsi="Calibri" w:cs="B Nazanin" w:hint="cs"/>
          <w:sz w:val="24"/>
          <w:szCs w:val="24"/>
          <w:rtl/>
        </w:rPr>
        <w:t>قدرت در یک ظرف گفتمانی و شبکه ای از روابط و تعاملات اجتماعی شکل می گیرد و در نتیجه نظم اجتماعی را باز تولید می نماید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D82670" w:rsidRDefault="00344459" w:rsidP="00D8267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Calibri" w:eastAsia="Calibri" w:hAnsi="Calibri" w:cs="B Nazanin" w:hint="cs"/>
          <w:sz w:val="24"/>
          <w:szCs w:val="24"/>
        </w:rPr>
      </w:pPr>
      <w:r w:rsidRPr="00D82670">
        <w:rPr>
          <w:rFonts w:ascii="Calibri" w:eastAsia="Calibri" w:hAnsi="Calibri" w:cs="B Nazanin" w:hint="cs"/>
          <w:sz w:val="24"/>
          <w:szCs w:val="24"/>
          <w:rtl/>
        </w:rPr>
        <w:t>قدرت مورد نیاز همه کسانی است که می خواهند ایده و اراده خود را به دیگران تحمیل نمایند</w:t>
      </w:r>
      <w:r w:rsidR="003F56D4" w:rsidRPr="00D82670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344459" w:rsidRPr="00D82670" w:rsidRDefault="00344459" w:rsidP="00D8267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D82670">
        <w:rPr>
          <w:rFonts w:ascii="Calibri" w:eastAsia="Calibri" w:hAnsi="Calibri" w:cs="B Nazanin" w:hint="cs"/>
          <w:sz w:val="24"/>
          <w:szCs w:val="24"/>
          <w:rtl/>
        </w:rPr>
        <w:t>تغییر دادن و تحول آفرینی بیش از آنکه نیازمند مدیر و مدیریت کردن باشد مستلزم رهبر و رهبری است</w:t>
      </w:r>
      <w:r w:rsidR="003F56D4" w:rsidRPr="00D82670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344459" w:rsidRPr="00344459" w:rsidRDefault="00D82670" w:rsidP="00D82670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>
        <w:rPr>
          <w:rFonts w:ascii="Calibri" w:eastAsia="Calibri" w:hAnsi="Calibri" w:cs="B Nazanin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12F47" wp14:editId="323FB62C">
                <wp:simplePos x="0" y="0"/>
                <wp:positionH relativeFrom="column">
                  <wp:posOffset>2209165</wp:posOffset>
                </wp:positionH>
                <wp:positionV relativeFrom="paragraph">
                  <wp:posOffset>135890</wp:posOffset>
                </wp:positionV>
                <wp:extent cx="958215" cy="358140"/>
                <wp:effectExtent l="57150" t="38100" r="70485" b="990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15" cy="358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670" w:rsidRPr="00344459" w:rsidRDefault="00D82670" w:rsidP="00D8267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344459">
                              <w:rPr>
                                <w:rFonts w:ascii="Calibri" w:eastAsia="Calibri" w:hAnsi="Calibri" w:cs="B Nazanin" w:hint="cs"/>
                                <w:sz w:val="24"/>
                                <w:szCs w:val="24"/>
                                <w:rtl/>
                              </w:rPr>
                              <w:t>رهبری تحول</w:t>
                            </w:r>
                          </w:p>
                          <w:p w:rsidR="00D82670" w:rsidRDefault="00D82670" w:rsidP="00D826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3.95pt;margin-top:10.7pt;width:75.45pt;height:2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XIbQIAAC4FAAAOAAAAZHJzL2Uyb0RvYy54bWysVN9v0zAQfkfif7D8ztKUFbpq6VQ2DSFN&#10;28SG9uw69hph+4x9bVL+es5Omk1jAgnx4th33/367i6nZ501bKdCbMBVvDyacKachLpxjxX/dn/5&#10;bs5ZROFqYcCpiu9V5GfLt29OW79QU9iAqVVg5MTFResrvkH0i6KIcqOsiEfglSOlhmAF0jM8FnUQ&#10;LXm3pphOJh+KFkLtA0gVI0kveiVfZv9aK4k3WkeFzFSccsN8hnyu01ksT8XiMQi/aeSQhviHLKxo&#10;HAUdXV0IFGwbmt9c2UYGiKDxSIItQOtGqlwDVVNOXlRztxFe5VqInOhHmuL/cyuvd7eBNTX1jjMn&#10;LLXoXnXIPkHHysRO6+OCQHeeYNiROCEHeSRhKrrTwaYvlcNITzzvR26TM0nCk9l8Ws44k6R6P5uX&#10;x5n74snYh4ifFViWLhUP1LrMqNhdRaSABD1AUizjkixl12eRb7g3qld+VZqqyskmQZ4ndW4C2wma&#10;BCGlcpjrILfGETqhdGPMaDjN0f9oOOCTqcqzNhqXfzceLXJkcDga28ZBeM1B/f2Qsu7xBwb6uhMF&#10;2K27oTtrqPfUtAD90EcvLxui9kpEvBWBppz6RJuLN3RoA23FYbhxtoHw8zV5wtPwkZazlram4vHH&#10;VgTFmfniaCxPymNqLMP8OJ59nNIjPNesn2vc1p4DtYNGj7LL14RHc7jqAPaBFnyVopJKOEmxK46H&#10;6zn2u0w/CKlWqwyixfICr9ydl8l1ojcNzn33IIIfpgtpLK/hsF9i8WLIemyydLDaIugmT2AiuGd1&#10;IJ6WMg/m8ANJW//8nVFPv7nlLwAAAP//AwBQSwMEFAAGAAgAAAAhAGEZYuXgAAAACQEAAA8AAABk&#10;cnMvZG93bnJldi54bWxMj0FPwkAQhe8m/ofNmHiTLdDQUrolxoiJBw6g8bx0h7ahO1u6C63+escT&#10;Hifz5Xvv5evRtuKKvW8cKZhOIhBIpTMNVQo+PzZPKQgfNBndOkIF3+hhXdzf5TozbqAdXvehEiwh&#10;n2kFdQhdJqUva7TaT1yHxL+j660OfPaVNL0eWG5bOYuihbS6IU6odYcvNZan/cUqSHav83O6we3b&#10;4l0PP3FjT+ftl1KPD+PzCkTAMdxg+KvP1aHgTgd3IeNFq2AeJ0tGFcymMQgG4mXKWw5sT1KQRS7/&#10;Lyh+AQAA//8DAFBLAQItABQABgAIAAAAIQC2gziS/gAAAOEBAAATAAAAAAAAAAAAAAAAAAAAAABb&#10;Q29udGVudF9UeXBlc10ueG1sUEsBAi0AFAAGAAgAAAAhADj9If/WAAAAlAEAAAsAAAAAAAAAAAAA&#10;AAAALwEAAF9yZWxzLy5yZWxzUEsBAi0AFAAGAAgAAAAhAKE9ZchtAgAALgUAAA4AAAAAAAAAAAAA&#10;AAAALgIAAGRycy9lMm9Eb2MueG1sUEsBAi0AFAAGAAgAAAAhAGEZYuXgAAAACQEAAA8AAAAAAAAA&#10;AAAAAAAAxwQAAGRycy9kb3ducmV2LnhtbFBLBQYAAAAABAAEAPMAAADU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82670" w:rsidRPr="00344459" w:rsidRDefault="00D82670" w:rsidP="00D82670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B Nazanin"/>
                          <w:sz w:val="24"/>
                          <w:szCs w:val="24"/>
                          <w:rtl/>
                        </w:rPr>
                      </w:pPr>
                      <w:r w:rsidRPr="00344459">
                        <w:rPr>
                          <w:rFonts w:ascii="Calibri" w:eastAsia="Calibri" w:hAnsi="Calibri" w:cs="B Nazanin" w:hint="cs"/>
                          <w:sz w:val="24"/>
                          <w:szCs w:val="24"/>
                          <w:rtl/>
                        </w:rPr>
                        <w:t>رهبری تحول</w:t>
                      </w:r>
                    </w:p>
                    <w:p w:rsidR="00D82670" w:rsidRDefault="00D82670" w:rsidP="00D8267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44459">
        <w:rPr>
          <w:rFonts w:ascii="Calibri" w:eastAsia="Calibri" w:hAnsi="Calibri" w:cs="B Nazanin" w:hint="cs"/>
          <w:sz w:val="24"/>
          <w:szCs w:val="24"/>
          <w:rtl/>
        </w:rPr>
        <w:t xml:space="preserve">           </w:t>
      </w:r>
    </w:p>
    <w:p w:rsidR="00344459" w:rsidRPr="00344459" w:rsidRDefault="00D82670" w:rsidP="00D82670">
      <w:pPr>
        <w:spacing w:after="0" w:line="240" w:lineRule="auto"/>
        <w:jc w:val="right"/>
        <w:rPr>
          <w:rFonts w:ascii="Calibri" w:eastAsia="Calibri" w:hAnsi="Calibri" w:cs="B Nazanin"/>
          <w:sz w:val="24"/>
          <w:szCs w:val="24"/>
          <w:rtl/>
        </w:rPr>
      </w:pPr>
      <w:r>
        <w:rPr>
          <w:rFonts w:ascii="Calibri" w:eastAsia="Calibri" w:hAnsi="Calibri" w:cs="B Nazanin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288ED5" wp14:editId="6BFC6B07">
                <wp:simplePos x="0" y="0"/>
                <wp:positionH relativeFrom="column">
                  <wp:posOffset>3467100</wp:posOffset>
                </wp:positionH>
                <wp:positionV relativeFrom="paragraph">
                  <wp:posOffset>209550</wp:posOffset>
                </wp:positionV>
                <wp:extent cx="1243330" cy="358140"/>
                <wp:effectExtent l="57150" t="38100" r="71120" b="990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330" cy="358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670" w:rsidRDefault="00D82670" w:rsidP="00D82670">
                            <w:pPr>
                              <w:jc w:val="center"/>
                            </w:pPr>
                            <w:r w:rsidRPr="00344459">
                              <w:rPr>
                                <w:rFonts w:ascii="Calibri" w:eastAsia="Calibri" w:hAnsi="Calibri" w:cs="B Nazanin" w:hint="cs"/>
                                <w:sz w:val="24"/>
                                <w:szCs w:val="24"/>
                                <w:rtl/>
                              </w:rPr>
                              <w:t>ایجاد اشتیاق و انگیزه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73pt;margin-top:16.5pt;width:97.9pt;height:2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S/bwIAADYFAAAOAAAAZHJzL2Uyb0RvYy54bWysVG1v0zAQ/o7Ef7D8naVvg1EtnUqnIaRp&#10;m9jQPruO3UbYPmNfm5Rfz9lpsmlMICG+JPbdc2/P3fn8orWG7VWINbiSj09GnCknoardpuTfHq7e&#10;nXEWUbhKGHCq5AcV+cXi7Zvzxs/VBLZgKhUYOXFx3viSbxH9vCii3Cor4gl45UipIViBdA2bogqi&#10;Ie/WFJPR6H3RQKh8AKliJOllp+SL7F9rJfFW66iQmZJTbpi/IX/X6VsszsV8E4Tf1vKYhviHLKyo&#10;HQUdXF0KFGwX6t9c2VoGiKDxRIItQOtaqlwDVTMevajmfiu8yrUQOdEPNMX/51be7O8Cq6uSzzhz&#10;wlKLHlSL7BO0bJbYaXycE+jeEwxbElOXe3kkYSq61cGmP5XDSE88HwZukzOZjCaz6XRKKkm66enZ&#10;eJbJL56sfYj4WYFl6VDyQL3LlIr9dUTKhKA9JAUzLslSel0a+YQHozrlV6WprJxtEuSBUisT2F7Q&#10;KAgplcNcCLk1jtAJpWtjBsNJjv5HwyM+mao8bIPx+O/Gg0WODA4HY1s7CK85qL73KesO3zPQ1Z0o&#10;wHbd5n4OXVpDdaDmBeiGP3p5VRPD1yLinQg07dQU2mC8pY820JQcjifOthB+viZPeBpC0nLW0PaU&#10;PP7YiaA4M18cjefH8Yz6yzBfZqcfJnQJzzXr5xq3syugrozprfAyHxMeTX/UAewjLfoyRSWVcJJi&#10;lxz74wq7naaHQqrlMoNowbzAa3fvZXKdWE7z89A+iuCPQ4Y0njfQ75mYv5i1DpssHSx3CLrOg5h4&#10;7lg98k/Lmefz+JCk7X9+z6in527xCwAA//8DAFBLAwQUAAYACAAAACEAn+boQuAAAAAJAQAADwAA&#10;AGRycy9kb3ducmV2LnhtbEyPwU7DMAyG70i8Q2QkbiwdLV0pdSeEGBKHHTYQ56wxbbUm6ZpsLXv6&#10;mROcLMu/fn9fsZxMJ040+NZZhPksAkG2crq1NcLnx+ouA+GDslp1zhLCD3lYltdXhcq1G+2GTttQ&#10;Cy6xPlcITQh9LqWvGjLKz1xPlm/fbjAq8DrUUg9q5HLTyfsoSqVRreUPjerppaFqvz0ahMXmNT5k&#10;K1q/pe9qPCet2R/WX4i3N9PzE4hAU/gLwy8+o0PJTDt3tNqLDuEhSdklIMQxTw4skjm77BCyxwRk&#10;Wcj/BuUFAAD//wMAUEsBAi0AFAAGAAgAAAAhALaDOJL+AAAA4QEAABMAAAAAAAAAAAAAAAAAAAAA&#10;AFtDb250ZW50X1R5cGVzXS54bWxQSwECLQAUAAYACAAAACEAOP0h/9YAAACUAQAACwAAAAAAAAAA&#10;AAAAAAAvAQAAX3JlbHMvLnJlbHNQSwECLQAUAAYACAAAACEAbkG0v28CAAA2BQAADgAAAAAAAAAA&#10;AAAAAAAuAgAAZHJzL2Uyb0RvYy54bWxQSwECLQAUAAYACAAAACEAn+boQuAAAAAJAQAADwAAAAAA&#10;AAAAAAAAAADJ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82670" w:rsidRDefault="00D82670" w:rsidP="00D82670">
                      <w:pPr>
                        <w:jc w:val="center"/>
                      </w:pPr>
                      <w:r w:rsidRPr="00344459">
                        <w:rPr>
                          <w:rFonts w:ascii="Calibri" w:eastAsia="Calibri" w:hAnsi="Calibri" w:cs="B Nazanin" w:hint="cs"/>
                          <w:sz w:val="24"/>
                          <w:szCs w:val="24"/>
                          <w:rtl/>
                        </w:rPr>
                        <w:t>ایجاد اشتیاق و انگیزه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B Nazanin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B907D7" wp14:editId="656EA7CF">
                <wp:simplePos x="0" y="0"/>
                <wp:positionH relativeFrom="column">
                  <wp:posOffset>555955</wp:posOffset>
                </wp:positionH>
                <wp:positionV relativeFrom="paragraph">
                  <wp:posOffset>209855</wp:posOffset>
                </wp:positionV>
                <wp:extent cx="1345692" cy="358140"/>
                <wp:effectExtent l="57150" t="38100" r="83185" b="990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692" cy="358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670" w:rsidRDefault="00D82670" w:rsidP="00D82670">
                            <w:pPr>
                              <w:jc w:val="center"/>
                            </w:pPr>
                            <w:r w:rsidRPr="00344459">
                              <w:rPr>
                                <w:rFonts w:ascii="Calibri" w:eastAsia="Calibri" w:hAnsi="Calibri" w:cs="B Nazanin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344459">
                              <w:rPr>
                                <w:rFonts w:ascii="Calibri" w:eastAsia="Calibri" w:hAnsi="Calibri" w:cs="B Nazanin" w:hint="cs"/>
                                <w:sz w:val="24"/>
                                <w:szCs w:val="24"/>
                                <w:rtl/>
                              </w:rPr>
                              <w:t>ایجاد اعتماد و اطمینان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3.8pt;margin-top:16.5pt;width:105.95pt;height:2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I1cQIAADYFAAAOAAAAZHJzL2Uyb0RvYy54bWysVG1P2zAQ/j5p/8Hy95G+waAiRR2IaRIC&#10;tDLx2XVsGs32efa1Sffrd3aagBjapGlfEvvuubfn7nx+0VrDdirEGlzJx0cjzpSTUNXuqeTfHq4/&#10;nHIWUbhKGHCq5HsV+cXi/bvzxs/VBDZgKhUYOXFx3viSbxD9vCii3Cgr4hF45UipIViBdA1PRRVE&#10;Q96tKSaj0UnRQKh8AKliJOlVp+SL7F9rJfFO66iQmZJTbpi/IX/X6VsszsX8KQi/qeUhDfEPWVhR&#10;Owo6uLoSKNg21L+5srUMEEHjkQRbgNa1VLkGqmY8elXNaiO8yrUQOdEPNMX/51be7u4Dq6uSTzlz&#10;wlKLHlSL7BO0bJrYaXycE2jlCYYtianLvTySMBXd6mDTn8phpCee9wO3yZlMRtPZ8cnZhDNJuunx&#10;6XiWyS+erX2I+FmBZelQ8kC9y5SK3U1EyoSgPSQFMy7JUnpdGvmEe6M65VelqaycbRLkgVKXJrCd&#10;oFEQUiqHuRByaxyhE0rXxgyGkxz9j4YHfDJVedgG4/HfjQeLHBkcDsa2dhDeclB971PWHb5noKs7&#10;UYDtus39nPRdWkO1p+YF6IY/enldE8M3IuK9CDTt1C/aYLyjjzbQlBwOJ842EH6+JU94GkLSctbQ&#10;9pQ8/tiKoDgzXxyN59l4Rv1lmC+z448TuoSXmvVLjdvaS6CujOmt8DIfEx5Nf9QB7CMt+jJFJZVw&#10;kmKXHPvjJXY7TQ+FVMtlBtGCeYE3buVlcp1YTvPz0D6K4A9DhjSet9DvmZi/mrUOmywdLLcIus6D&#10;mHjuWD3wT8uZ5/PwkKTtf3nPqOfnbvELAAD//wMAUEsDBBQABgAIAAAAIQBDJwvm3wAAAAgBAAAP&#10;AAAAZHJzL2Rvd25yZXYueG1sTI9BT4NAEIXvJv6HzZh4s4ulUkCWxhhr4qGHVuN5yo5Ayu5SdlvQ&#10;X+/0pMfJ9/Lme8VqMp040+BbZxXczyIQZCunW1sr+Hhf36UgfECrsXOWFHyTh1V5fVVgrt1ot3Te&#10;hVpwifU5KmhC6HMpfdWQQT9zPVlmX24wGPgcaqkHHLncdHIeRYk02Fr+0GBPzw1Vh93JKFhuX+Jj&#10;uqbNa/KG48+iNYfj5lOp25vp6RFEoCn8heGiz+pQstPenaz2olOQLhNOKohjnsR8nmUPIPYMsgXI&#10;spD/B5S/AAAA//8DAFBLAQItABQABgAIAAAAIQC2gziS/gAAAOEBAAATAAAAAAAAAAAAAAAAAAAA&#10;AABbQ29udGVudF9UeXBlc10ueG1sUEsBAi0AFAAGAAgAAAAhADj9If/WAAAAlAEAAAsAAAAAAAAA&#10;AAAAAAAALwEAAF9yZWxzLy5yZWxzUEsBAi0AFAAGAAgAAAAhAJM9YjVxAgAANgUAAA4AAAAAAAAA&#10;AAAAAAAALgIAAGRycy9lMm9Eb2MueG1sUEsBAi0AFAAGAAgAAAAhAEMnC+bfAAAACAEAAA8AAAAA&#10;AAAAAAAAAAAAyw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82670" w:rsidRDefault="00D82670" w:rsidP="00D82670">
                      <w:pPr>
                        <w:jc w:val="center"/>
                      </w:pPr>
                      <w:r w:rsidRPr="00344459">
                        <w:rPr>
                          <w:rFonts w:ascii="Calibri" w:eastAsia="Calibri" w:hAnsi="Calibri" w:cs="B Nazanin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344459">
                        <w:rPr>
                          <w:rFonts w:ascii="Calibri" w:eastAsia="Calibri" w:hAnsi="Calibri" w:cs="B Nazanin" w:hint="cs"/>
                          <w:sz w:val="24"/>
                          <w:szCs w:val="24"/>
                          <w:rtl/>
                        </w:rPr>
                        <w:t>ایجاد اعتماد و اطمینان</w:t>
                      </w:r>
                    </w:p>
                  </w:txbxContent>
                </v:textbox>
              </v:shape>
            </w:pict>
          </mc:Fallback>
        </mc:AlternateContent>
      </w:r>
      <w:r w:rsidR="00344459" w:rsidRPr="00344459">
        <w:rPr>
          <w:rFonts w:ascii="Calibri" w:eastAsia="Calibri" w:hAnsi="Calibri" w:cs="B Nazanin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8C31C" wp14:editId="5551D573">
                <wp:simplePos x="0" y="0"/>
                <wp:positionH relativeFrom="margin">
                  <wp:posOffset>1943100</wp:posOffset>
                </wp:positionH>
                <wp:positionV relativeFrom="paragraph">
                  <wp:posOffset>208279</wp:posOffset>
                </wp:positionV>
                <wp:extent cx="1466850" cy="847725"/>
                <wp:effectExtent l="19050" t="19050" r="38100" b="47625"/>
                <wp:wrapNone/>
                <wp:docPr id="22" name="Left-Right-Up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66850" cy="847725"/>
                        </a:xfrm>
                        <a:prstGeom prst="leftRightUp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3D3154A" id="Left-Right-Up Arrow 22" o:spid="_x0000_s1026" style="position:absolute;left:0;text-align:left;margin-left:153pt;margin-top:16.4pt;width:115.5pt;height:66.75pt;rotation:180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466850,847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7GmgIAADkFAAAOAAAAZHJzL2Uyb0RvYy54bWysVE1v2zAMvQ/YfxB0b50YSZMaTYo0QYYB&#10;QRusLXpmZNkWoK9JSpzu14+SnTbtdhrmgyGK5CP5SOrm9qgkOXDnhdEzOrwcUMI1M6XQ9Yw+P60v&#10;ppT4ALoEaTSf0Vfu6e3865eb1hY8N42RJXcEQbQvWjujTQi2yDLPGq7AXxrLNSor4xQEFF2dlQ5a&#10;RFcyyweDq6w1rrTOMO493q46JZ0n/KriLDxUleeByBnF3EL6u/TfxX82v4GidmAbwfo04B+yUCA0&#10;Bn2DWkEAsnfiDyglmDPeVOGSGZWZqhKMpxqwmuHgUzWPDVieakFyvH2jyf8/WHZ/2DoiyhnNc0o0&#10;KOzRhlfh4oeom3DxbMnCOdMS1CJVrfUFejzareslj8dY97FyijiD/A4H00H8Eh1YIDkmtl/f2ObH&#10;QBheDkdXV9MxNoWhbjqaTPJxjJF1YBHUOh++caNIPMyoxLxSWs82JZUiwGHjQ+d2Mo+u3khRroWU&#10;SXD1bikdOQBOwXq9jNl1Lh/MpCYtppVPUE0Y4DRWEgIelUV+vK4pAVnjmLPgUuwP3v48yPju+m41&#10;7owaKHkXepx46SN35qneDzixihX4pnNJqpgsFEoEXBUpFLIVgU41SB21PA17z0XsU9eZeNqZ8hWb&#10;nLqDlXnL1gKDbMCHLTgcd7zEFQ4P+KukQQ5Mf6KkMe7X3+6jPU4hailpcX2Qn597cJwS+V3jfF4P&#10;RyOEDUkYjSc5Cu5cszvX6L1aGuzNMGWXjtE+yNNt5Yx6wU1fxKioAs0wdteJXliGbq3xrWB8sUhm&#10;uGMWwkY/WhbBI0+R3qfjCzjbT1XAebw3p1WD4tNAdbbRU5vFPphKpGl75xU7GAXcz9TL/i2JD8C5&#10;nKzeX7z5bwAAAP//AwBQSwMEFAAGAAgAAAAhAKJ4UXTgAAAACgEAAA8AAABkcnMvZG93bnJldi54&#10;bWxMj0FLxDAQhe+C/yGM4M1NbLFKbbqsi4rCUnUV9Jg2Y1tsJqXJ7tZ/73jS28y8x5vvFcvZDWKP&#10;U+g9aThfKBBIjbc9tRreXu/OrkCEaMiawRNq+MYAy/L4qDC59Qd6wf02toJDKORGQxfjmEsZmg6d&#10;CQs/IrH26SdnIq9TK+1kDhzuBpkolUlneuIPnRlx3WHztd05DZVT6fv9ze2mWj8+fNTJ06qt3LPW&#10;pyfz6hpExDn+meEXn9GhZKba78gGMWhIVcZdIg8JV2DDRXrJh5qdWZaCLAv5v0L5AwAA//8DAFBL&#10;AQItABQABgAIAAAAIQC2gziS/gAAAOEBAAATAAAAAAAAAAAAAAAAAAAAAABbQ29udGVudF9UeXBl&#10;c10ueG1sUEsBAi0AFAAGAAgAAAAhADj9If/WAAAAlAEAAAsAAAAAAAAAAAAAAAAALwEAAF9yZWxz&#10;Ly5yZWxzUEsBAi0AFAAGAAgAAAAhANqzHsaaAgAAOQUAAA4AAAAAAAAAAAAAAAAALgIAAGRycy9l&#10;Mm9Eb2MueG1sUEsBAi0AFAAGAAgAAAAhAKJ4UXTgAAAACgEAAA8AAAAAAAAAAAAAAAAA9AQAAGRy&#10;cy9kb3ducmV2LnhtbFBLBQYAAAAABAAEAPMAAAABBgAAAAA=&#10;" path="m,635794l211931,423863r,105965l627459,529828r,-317897l521494,211931,733425,,945356,211931r-105965,l839391,529828r415528,l1254919,423863r211931,211931l1254919,847725r,-105966l211931,741759r,105966l,635794xe" fillcolor="#ffc000" strokecolor="#41719c" strokeweight="1pt">
                <v:stroke joinstyle="miter"/>
                <v:path arrowok="t" o:connecttype="custom" o:connectlocs="0,635794;211931,423863;211931,529828;627459,529828;627459,211931;521494,211931;733425,0;945356,211931;839391,211931;839391,529828;1254919,529828;1254919,423863;1466850,635794;1254919,847725;1254919,741759;211931,741759;211931,847725;0,635794" o:connectangles="0,0,0,0,0,0,0,0,0,0,0,0,0,0,0,0,0,0"/>
                <w10:wrap anchorx="margin"/>
              </v:shape>
            </w:pict>
          </mc:Fallback>
        </mc:AlternateContent>
      </w:r>
      <w:r w:rsidR="00344459" w:rsidRPr="00344459">
        <w:rPr>
          <w:rFonts w:ascii="Calibri" w:eastAsia="Calibri" w:hAnsi="Calibri" w:cs="B Nazanin"/>
          <w:sz w:val="24"/>
          <w:szCs w:val="24"/>
          <w:rtl/>
        </w:rPr>
        <w:tab/>
      </w:r>
    </w:p>
    <w:p w:rsidR="00344459" w:rsidRPr="00344459" w:rsidRDefault="00344459" w:rsidP="00D82670">
      <w:pPr>
        <w:spacing w:after="0" w:line="240" w:lineRule="auto"/>
        <w:rPr>
          <w:rFonts w:ascii="Calibri" w:eastAsia="Calibri" w:hAnsi="Calibri" w:cs="B Nazanin"/>
          <w:sz w:val="24"/>
          <w:szCs w:val="24"/>
          <w:rtl/>
        </w:rPr>
      </w:pPr>
      <w:r w:rsidRPr="00344459">
        <w:rPr>
          <w:rFonts w:ascii="Calibri" w:eastAsia="Calibri" w:hAnsi="Calibri" w:cs="B Nazanin" w:hint="cs"/>
          <w:sz w:val="24"/>
          <w:szCs w:val="24"/>
          <w:rtl/>
        </w:rPr>
        <w:t xml:space="preserve">                                                                            </w:t>
      </w:r>
    </w:p>
    <w:p w:rsidR="00344459" w:rsidRPr="00344459" w:rsidRDefault="00344459" w:rsidP="00D82670">
      <w:pPr>
        <w:tabs>
          <w:tab w:val="left" w:pos="270"/>
          <w:tab w:val="right" w:pos="9360"/>
        </w:tabs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</w:rPr>
      </w:pPr>
    </w:p>
    <w:p w:rsidR="00344459" w:rsidRPr="00344459" w:rsidRDefault="00344459" w:rsidP="00D82670">
      <w:pPr>
        <w:spacing w:after="0" w:line="240" w:lineRule="auto"/>
        <w:jc w:val="center"/>
        <w:rPr>
          <w:rFonts w:ascii="Calibri" w:eastAsia="Calibri" w:hAnsi="Calibri" w:cs="B Nazanin"/>
          <w:sz w:val="24"/>
          <w:szCs w:val="24"/>
          <w:rtl/>
        </w:rPr>
      </w:pPr>
    </w:p>
    <w:p w:rsidR="00D82670" w:rsidRDefault="00D82670" w:rsidP="00D82670">
      <w:pPr>
        <w:spacing w:after="0" w:line="240" w:lineRule="auto"/>
        <w:jc w:val="both"/>
        <w:rPr>
          <w:rFonts w:ascii="Calibri" w:eastAsia="Calibri" w:hAnsi="Calibri" w:cs="B Nazanin" w:hint="cs"/>
          <w:sz w:val="24"/>
          <w:szCs w:val="24"/>
          <w:rtl/>
        </w:rPr>
      </w:pPr>
      <w:r>
        <w:rPr>
          <w:rFonts w:ascii="Calibri" w:eastAsia="Calibri" w:hAnsi="Calibri" w:cs="B Nazanin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D95216" wp14:editId="272EDBE7">
                <wp:simplePos x="0" y="0"/>
                <wp:positionH relativeFrom="column">
                  <wp:posOffset>2017725</wp:posOffset>
                </wp:positionH>
                <wp:positionV relativeFrom="paragraph">
                  <wp:posOffset>175895</wp:posOffset>
                </wp:positionV>
                <wp:extent cx="1330960" cy="307238"/>
                <wp:effectExtent l="57150" t="38100" r="78740" b="933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960" cy="30723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670" w:rsidRPr="00344459" w:rsidRDefault="00D82670" w:rsidP="00D82670">
                            <w:pPr>
                              <w:spacing w:after="0" w:line="240" w:lineRule="auto"/>
                              <w:rPr>
                                <w:rFonts w:ascii="Calibri" w:eastAsia="Calibri" w:hAnsi="Calibri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344459">
                              <w:rPr>
                                <w:rFonts w:ascii="Calibri" w:eastAsia="Calibri" w:hAnsi="Calibri" w:cs="B Nazanin" w:hint="cs"/>
                                <w:sz w:val="24"/>
                                <w:szCs w:val="24"/>
                                <w:rtl/>
                              </w:rPr>
                              <w:t>ایجاد ایمان و باور عمیق</w:t>
                            </w:r>
                          </w:p>
                          <w:p w:rsidR="00D82670" w:rsidRDefault="00D82670" w:rsidP="00D826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58.9pt;margin-top:13.85pt;width:104.8pt;height:2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2wAbwIAADYFAAAOAAAAZHJzL2Uyb0RvYy54bWysVG1P2zAQ/j5p/8Hy95E2ZbxUpKgDMU1C&#10;gAYTn13HptFsn2dfm3S/fmenCYihTZr2JbHvnnt/zmfnnTVsq0JswFV8ejDhTDkJdeOeKv7t4erD&#10;CWcRhauFAacqvlORny/evztr/VyVsAZTq8DIiYvz1ld8jejnRRHlWlkRD8ArR0oNwQqka3gq6iBa&#10;8m5NUU4mR0ULofYBpIqRpJe9ki+yf62VxFuto0JmKk65Yf6G/F2lb7E4E/OnIPy6kfs0xD9kYUXj&#10;KOjo6lKgYJvQ/ObKNjJABI0HEmwBWjdS5RqomunkVTX3a+FVroWaE/3Ypvj/3Mqb7V1gTV3xkjMn&#10;LI3oQXXIPkHHytSd1sc5ge49wbAjMU15kEcSpqI7HWz6UzmM9NTn3djb5Ewmo9lscnpEKkm62eS4&#10;nJ0kN8WztQ8RPyuwLB0qHmh2uaViex2xhw6QFMy4JEvp9WnkE+6M6pVflaaycrZJkAmlLkxgW0FU&#10;EFIqh7kQysA4QieUbowZDcsc/Y+Ge3wyVZlso/H078ajRY4MDkdj2zgIbzmovw8p6x4/dKCvO7UA&#10;u1WX5zkbprSCekfDC9CTP3p51VCHr0XEOxGI7TQU2mC8pY820FYc9ifO1hB+viVPeCIhaTlraXsq&#10;Hn9sRFCcmS+O6Hk6PTxM65Yvhx+PS7qEl5rVS43b2AugqUzprfAyHxMezXDUAewjLfoyRSWVcJJi&#10;VxyH4wX2O00PhVTLZQbRgnmB1+7ey+Q6dTnx56F7FMHvSYZEzxsY9kzMX3GtxyZLB8sNgm4yEVOf&#10;+67u+0/Lmam8f0jS9r+8Z9Tzc7f4BQAA//8DAFBLAwQUAAYACAAAACEAipoDYuAAAAAJAQAADwAA&#10;AGRycy9kb3ducmV2LnhtbEyPQU+DQBCF7yb+h82YeLMLtEJDWRpjrImHHlpNz1N2BFJ2l7Lbgv56&#10;x5MeX+blm+8V68l04kqDb51VEM8iEGQrp1tbK/h43zwsQfiAVmPnLCn4Ig/r8vamwFy70e7oug+1&#10;YIj1OSpoQuhzKX3VkEE/cz1Zvn26wWDgONRSDzgy3HQyiaJUGmwtf2iwp+eGqtP+YhRku5f5ebmh&#10;7Wv6huP3ojWn8/ag1P3d9LQCEWgKf2X41Wd1KNnp6C5We9EpmMcZqwcFSZaB4MJjki1AHJmexiDL&#10;Qv5fUP4AAAD//wMAUEsBAi0AFAAGAAgAAAAhALaDOJL+AAAA4QEAABMAAAAAAAAAAAAAAAAAAAAA&#10;AFtDb250ZW50X1R5cGVzXS54bWxQSwECLQAUAAYACAAAACEAOP0h/9YAAACUAQAACwAAAAAAAAAA&#10;AAAAAAAvAQAAX3JlbHMvLnJlbHNQSwECLQAUAAYACAAAACEAN49sAG8CAAA2BQAADgAAAAAAAAAA&#10;AAAAAAAuAgAAZHJzL2Uyb0RvYy54bWxQSwECLQAUAAYACAAAACEAipoDYuAAAAAJAQAADwAAAAAA&#10;AAAAAAAAAADJ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82670" w:rsidRPr="00344459" w:rsidRDefault="00D82670" w:rsidP="00D82670">
                      <w:pPr>
                        <w:spacing w:after="0" w:line="240" w:lineRule="auto"/>
                        <w:rPr>
                          <w:rFonts w:ascii="Calibri" w:eastAsia="Calibri" w:hAnsi="Calibri" w:cs="B Nazanin"/>
                          <w:sz w:val="24"/>
                          <w:szCs w:val="24"/>
                          <w:rtl/>
                        </w:rPr>
                      </w:pPr>
                      <w:r w:rsidRPr="00344459">
                        <w:rPr>
                          <w:rFonts w:ascii="Calibri" w:eastAsia="Calibri" w:hAnsi="Calibri" w:cs="B Nazanin" w:hint="cs"/>
                          <w:sz w:val="24"/>
                          <w:szCs w:val="24"/>
                          <w:rtl/>
                        </w:rPr>
                        <w:t>ایجاد ایمان و باور عمیق</w:t>
                      </w:r>
                    </w:p>
                    <w:p w:rsidR="00D82670" w:rsidRDefault="00D82670" w:rsidP="00D8267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82670" w:rsidRDefault="00D82670" w:rsidP="00D82670">
      <w:pPr>
        <w:spacing w:after="0" w:line="240" w:lineRule="auto"/>
        <w:jc w:val="both"/>
        <w:rPr>
          <w:rFonts w:ascii="Calibri" w:eastAsia="Calibri" w:hAnsi="Calibri" w:cs="B Nazanin" w:hint="cs"/>
          <w:sz w:val="24"/>
          <w:szCs w:val="24"/>
          <w:rtl/>
        </w:rPr>
      </w:pPr>
    </w:p>
    <w:p w:rsidR="00D82670" w:rsidRPr="00D82670" w:rsidRDefault="00D82670" w:rsidP="00D82670">
      <w:pPr>
        <w:spacing w:after="0" w:line="240" w:lineRule="auto"/>
        <w:jc w:val="both"/>
        <w:rPr>
          <w:rFonts w:ascii="Calibri" w:eastAsia="Calibri" w:hAnsi="Calibri" w:cs="B Nazanin" w:hint="cs"/>
          <w:sz w:val="16"/>
          <w:szCs w:val="16"/>
          <w:rtl/>
        </w:rPr>
      </w:pPr>
    </w:p>
    <w:p w:rsidR="00344459" w:rsidRPr="00344459" w:rsidRDefault="00344459" w:rsidP="00D82670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344459">
        <w:rPr>
          <w:rFonts w:ascii="Calibri" w:eastAsia="Calibri" w:hAnsi="Calibri" w:cs="B Nazanin" w:hint="cs"/>
          <w:sz w:val="24"/>
          <w:szCs w:val="24"/>
          <w:rtl/>
        </w:rPr>
        <w:t>در تجربه های موفق جهانی در باب "تحول" توصیه های زیادی وجود دارد که مهم ترین آنها را معرفی می کنیم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344459" w:rsidRPr="00344459" w:rsidRDefault="00344459" w:rsidP="00D8267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libri" w:eastAsia="Calibri" w:hAnsi="Calibri" w:cs="B Nazanin"/>
          <w:sz w:val="24"/>
          <w:szCs w:val="24"/>
        </w:rPr>
      </w:pPr>
      <w:r w:rsidRPr="00344459">
        <w:rPr>
          <w:rFonts w:ascii="Calibri" w:eastAsia="Calibri" w:hAnsi="Calibri" w:cs="B Nazanin" w:hint="cs"/>
          <w:sz w:val="24"/>
          <w:szCs w:val="24"/>
          <w:rtl/>
        </w:rPr>
        <w:t>چشم انداز مطلوب داشته باشید و آن را به کارکنان تان نشان دهید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344459">
        <w:rPr>
          <w:rFonts w:ascii="Calibri" w:eastAsia="Calibri" w:hAnsi="Calibri" w:cs="B Nazanin" w:hint="cs"/>
          <w:sz w:val="24"/>
          <w:szCs w:val="24"/>
          <w:rtl/>
        </w:rPr>
        <w:t>چشم انداز مطلوب انگیزه جهت حرکت کردن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344459">
        <w:rPr>
          <w:rFonts w:ascii="Calibri" w:eastAsia="Calibri" w:hAnsi="Calibri" w:cs="B Nazanin" w:hint="cs"/>
          <w:sz w:val="24"/>
          <w:szCs w:val="24"/>
          <w:rtl/>
        </w:rPr>
        <w:t>ریسک کردن و همراهی کردن در کارکنان با شما را ایجاد می نماید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344459" w:rsidRPr="00344459" w:rsidRDefault="00344459" w:rsidP="00D8267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libri" w:eastAsia="Calibri" w:hAnsi="Calibri" w:cs="B Nazanin"/>
          <w:sz w:val="24"/>
          <w:szCs w:val="24"/>
        </w:rPr>
      </w:pPr>
      <w:r w:rsidRPr="00344459">
        <w:rPr>
          <w:rFonts w:ascii="Calibri" w:eastAsia="Calibri" w:hAnsi="Calibri" w:cs="B Nazanin" w:hint="cs"/>
          <w:sz w:val="24"/>
          <w:szCs w:val="24"/>
          <w:rtl/>
        </w:rPr>
        <w:t xml:space="preserve">تغییراتی که زمان زیادی نیاز دارند تا به مقصد رسند معمولا مقاومت زیادی در </w:t>
      </w:r>
      <w:proofErr w:type="spellStart"/>
      <w:r w:rsidRPr="00344459">
        <w:rPr>
          <w:rFonts w:ascii="Calibri" w:eastAsia="Calibri" w:hAnsi="Calibri" w:cs="B Nazanin" w:hint="cs"/>
          <w:sz w:val="24"/>
          <w:szCs w:val="24"/>
          <w:rtl/>
        </w:rPr>
        <w:t>کارکنانی</w:t>
      </w:r>
      <w:proofErr w:type="spellEnd"/>
      <w:r w:rsidRPr="00344459">
        <w:rPr>
          <w:rFonts w:ascii="Calibri" w:eastAsia="Calibri" w:hAnsi="Calibri" w:cs="B Nazanin" w:hint="cs"/>
          <w:sz w:val="24"/>
          <w:szCs w:val="24"/>
          <w:rtl/>
        </w:rPr>
        <w:t xml:space="preserve"> که صبور نیستند ایجاد می نماید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344459">
        <w:rPr>
          <w:rFonts w:ascii="Calibri" w:eastAsia="Calibri" w:hAnsi="Calibri" w:cs="B Nazanin" w:hint="cs"/>
          <w:sz w:val="24"/>
          <w:szCs w:val="24"/>
          <w:rtl/>
        </w:rPr>
        <w:t>پس تغییر را به گونه ای سازمان دهی کنید که در ان دستیابی به اهداف و پیروزی های کوتاه مدت نیز باشد تا دلگرمی ایجاد کند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bookmarkStart w:id="0" w:name="_GoBack"/>
      <w:bookmarkEnd w:id="0"/>
    </w:p>
    <w:p w:rsidR="00344459" w:rsidRPr="00344459" w:rsidRDefault="00344459" w:rsidP="00D8267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libri" w:eastAsia="Calibri" w:hAnsi="Calibri" w:cs="B Nazanin"/>
          <w:sz w:val="24"/>
          <w:szCs w:val="24"/>
        </w:rPr>
      </w:pPr>
      <w:r w:rsidRPr="00344459">
        <w:rPr>
          <w:rFonts w:ascii="Calibri" w:eastAsia="Calibri" w:hAnsi="Calibri" w:cs="B Nazanin" w:hint="cs"/>
          <w:sz w:val="24"/>
          <w:szCs w:val="24"/>
          <w:rtl/>
        </w:rPr>
        <w:t xml:space="preserve">هیچ مدیری هر قدر قدرتمند </w:t>
      </w:r>
      <w:proofErr w:type="spellStart"/>
      <w:r w:rsidR="00AC5690">
        <w:rPr>
          <w:rFonts w:ascii="Calibri" w:eastAsia="Calibri" w:hAnsi="Calibri" w:cs="B Nazanin" w:hint="cs"/>
          <w:sz w:val="24"/>
          <w:szCs w:val="24"/>
          <w:rtl/>
        </w:rPr>
        <w:t>نمی</w:t>
      </w:r>
      <w:proofErr w:type="spellEnd"/>
      <w:r w:rsidRPr="00344459">
        <w:rPr>
          <w:rFonts w:ascii="Calibri" w:eastAsia="Calibri" w:hAnsi="Calibri" w:cs="B Nazanin" w:hint="cs"/>
          <w:sz w:val="24"/>
          <w:szCs w:val="24"/>
          <w:rtl/>
        </w:rPr>
        <w:t xml:space="preserve"> تواند به تنهایی تغییرات مورد نظر خود را اعمال نماید لذا سعی در</w:t>
      </w:r>
      <w:r w:rsidR="00AC5690">
        <w:rPr>
          <w:rFonts w:ascii="Calibri" w:eastAsia="Calibri" w:hAnsi="Calibri" w:cs="B Nazanin" w:hint="cs"/>
          <w:sz w:val="24"/>
          <w:szCs w:val="24"/>
          <w:rtl/>
        </w:rPr>
        <w:t xml:space="preserve"> ایجاد تیم سازی نمائید و </w:t>
      </w:r>
      <w:proofErr w:type="spellStart"/>
      <w:r w:rsidR="00AC5690">
        <w:rPr>
          <w:rFonts w:ascii="Calibri" w:eastAsia="Calibri" w:hAnsi="Calibri" w:cs="B Nazanin" w:hint="cs"/>
          <w:sz w:val="24"/>
          <w:szCs w:val="24"/>
          <w:rtl/>
        </w:rPr>
        <w:t>کارکنا</w:t>
      </w:r>
      <w:r w:rsidRPr="00344459">
        <w:rPr>
          <w:rFonts w:ascii="Calibri" w:eastAsia="Calibri" w:hAnsi="Calibri" w:cs="B Nazanin" w:hint="cs"/>
          <w:sz w:val="24"/>
          <w:szCs w:val="24"/>
          <w:rtl/>
        </w:rPr>
        <w:t>نی</w:t>
      </w:r>
      <w:proofErr w:type="spellEnd"/>
      <w:r w:rsidRPr="00344459">
        <w:rPr>
          <w:rFonts w:ascii="Calibri" w:eastAsia="Calibri" w:hAnsi="Calibri" w:cs="B Nazanin" w:hint="cs"/>
          <w:sz w:val="24"/>
          <w:szCs w:val="24"/>
          <w:rtl/>
        </w:rPr>
        <w:t xml:space="preserve"> را شناسایی نمائید که از محبوبیت خوبی برخوردار باشند و در جلب همکاری دیگران کمک خواهند کرد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344459" w:rsidRPr="00344459" w:rsidRDefault="00344459" w:rsidP="00D8267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libri" w:eastAsia="Calibri" w:hAnsi="Calibri" w:cs="B Nazanin"/>
          <w:sz w:val="24"/>
          <w:szCs w:val="24"/>
        </w:rPr>
      </w:pPr>
      <w:r w:rsidRPr="00344459">
        <w:rPr>
          <w:rFonts w:ascii="Calibri" w:eastAsia="Calibri" w:hAnsi="Calibri" w:cs="B Nazanin" w:hint="cs"/>
          <w:sz w:val="24"/>
          <w:szCs w:val="24"/>
          <w:rtl/>
        </w:rPr>
        <w:t>اعضای تیم می بایست پذیرای تغییر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344459">
        <w:rPr>
          <w:rFonts w:ascii="Calibri" w:eastAsia="Calibri" w:hAnsi="Calibri" w:cs="B Nazanin" w:hint="cs"/>
          <w:sz w:val="24"/>
          <w:szCs w:val="24"/>
          <w:rtl/>
        </w:rPr>
        <w:t>خوش بین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344459">
        <w:rPr>
          <w:rFonts w:ascii="Calibri" w:eastAsia="Calibri" w:hAnsi="Calibri" w:cs="B Nazanin" w:hint="cs"/>
          <w:sz w:val="24"/>
          <w:szCs w:val="24"/>
          <w:rtl/>
        </w:rPr>
        <w:t>مثبت اندیش و قابل اعتماد باشند و در چارچوب موضوع تحول دارای تخصص و مهارت باشند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344459" w:rsidRPr="00344459" w:rsidRDefault="00344459" w:rsidP="00D8267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libri" w:eastAsia="Calibri" w:hAnsi="Calibri" w:cs="B Nazanin"/>
          <w:sz w:val="24"/>
          <w:szCs w:val="24"/>
        </w:rPr>
      </w:pPr>
      <w:r w:rsidRPr="00344459">
        <w:rPr>
          <w:rFonts w:ascii="Calibri" w:eastAsia="Calibri" w:hAnsi="Calibri" w:cs="B Nazanin" w:hint="cs"/>
          <w:sz w:val="24"/>
          <w:szCs w:val="24"/>
          <w:rtl/>
        </w:rPr>
        <w:t>قبل از اعمال برنامه تغییر در سازمان تان آمادگی سازمان را سنجش کنید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344459">
        <w:rPr>
          <w:rFonts w:ascii="Calibri" w:eastAsia="Calibri" w:hAnsi="Calibri" w:cs="B Nazanin" w:hint="cs"/>
          <w:sz w:val="24"/>
          <w:szCs w:val="24"/>
          <w:rtl/>
        </w:rPr>
        <w:t>یعنی عوامل بازدارنده و پیش برنده تغییر در سازمان تان را شناسایی کنید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344459">
        <w:rPr>
          <w:rFonts w:ascii="Calibri" w:eastAsia="Calibri" w:hAnsi="Calibri" w:cs="B Nazanin" w:hint="cs"/>
          <w:sz w:val="24"/>
          <w:szCs w:val="24"/>
          <w:rtl/>
        </w:rPr>
        <w:t>برنامه تغییر را فقط زمانی شروع کنید که عوامل پیش برنده از بازدارنده قوی تر باشند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344459" w:rsidRPr="00344459" w:rsidRDefault="00344459" w:rsidP="00D8267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libri" w:eastAsia="Calibri" w:hAnsi="Calibri" w:cs="B Nazanin"/>
          <w:sz w:val="24"/>
          <w:szCs w:val="24"/>
        </w:rPr>
      </w:pPr>
      <w:r w:rsidRPr="00344459">
        <w:rPr>
          <w:rFonts w:ascii="Calibri" w:eastAsia="Calibri" w:hAnsi="Calibri" w:cs="B Nazanin" w:hint="cs"/>
          <w:sz w:val="24"/>
          <w:szCs w:val="24"/>
          <w:rtl/>
        </w:rPr>
        <w:t xml:space="preserve">تغییر را از افرادی شروع کنید که برای پذیرش تغییر آماده </w:t>
      </w:r>
      <w:proofErr w:type="spellStart"/>
      <w:r w:rsidRPr="00344459">
        <w:rPr>
          <w:rFonts w:ascii="Calibri" w:eastAsia="Calibri" w:hAnsi="Calibri" w:cs="B Nazanin" w:hint="cs"/>
          <w:sz w:val="24"/>
          <w:szCs w:val="24"/>
          <w:rtl/>
        </w:rPr>
        <w:t>ترند</w:t>
      </w:r>
      <w:proofErr w:type="spellEnd"/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344459">
        <w:rPr>
          <w:rFonts w:ascii="Calibri" w:eastAsia="Calibri" w:hAnsi="Calibri" w:cs="B Nazanin" w:hint="cs"/>
          <w:sz w:val="24"/>
          <w:szCs w:val="24"/>
          <w:rtl/>
        </w:rPr>
        <w:t>سعی کنید در مراحل اولیه تغییر از نزدیک شدن به افراد متعصب و بدبین خودداری نمائید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344459" w:rsidRPr="00344459" w:rsidRDefault="00344459" w:rsidP="00D8267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libri" w:eastAsia="Calibri" w:hAnsi="Calibri" w:cs="B Nazanin"/>
          <w:sz w:val="24"/>
          <w:szCs w:val="24"/>
        </w:rPr>
      </w:pPr>
      <w:r w:rsidRPr="00344459">
        <w:rPr>
          <w:rFonts w:ascii="Calibri" w:eastAsia="Calibri" w:hAnsi="Calibri" w:cs="B Nazanin" w:hint="cs"/>
          <w:sz w:val="24"/>
          <w:szCs w:val="24"/>
          <w:rtl/>
        </w:rPr>
        <w:lastRenderedPageBreak/>
        <w:t xml:space="preserve">هیچ کس در مقابل ایده ها و افکار و برنامه های خودش مقاومت </w:t>
      </w:r>
      <w:proofErr w:type="spellStart"/>
      <w:r w:rsidRPr="00344459">
        <w:rPr>
          <w:rFonts w:ascii="Calibri" w:eastAsia="Calibri" w:hAnsi="Calibri" w:cs="B Nazanin" w:hint="cs"/>
          <w:sz w:val="24"/>
          <w:szCs w:val="24"/>
          <w:rtl/>
        </w:rPr>
        <w:t>نمی</w:t>
      </w:r>
      <w:proofErr w:type="spellEnd"/>
      <w:r w:rsidRPr="00344459">
        <w:rPr>
          <w:rFonts w:ascii="Calibri" w:eastAsia="Calibri" w:hAnsi="Calibri" w:cs="B Nazanin" w:hint="cs"/>
          <w:sz w:val="24"/>
          <w:szCs w:val="24"/>
          <w:rtl/>
        </w:rPr>
        <w:t xml:space="preserve"> کند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344459">
        <w:rPr>
          <w:rFonts w:ascii="Calibri" w:eastAsia="Calibri" w:hAnsi="Calibri" w:cs="B Nazanin" w:hint="cs"/>
          <w:sz w:val="24"/>
          <w:szCs w:val="24"/>
          <w:rtl/>
        </w:rPr>
        <w:t>لذا سعی نمائید افراد را در اجرای ایده های خودشان مشارکت دهید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344459" w:rsidRPr="00344459" w:rsidRDefault="00344459" w:rsidP="00D8267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libri" w:eastAsia="Calibri" w:hAnsi="Calibri" w:cs="B Nazanin"/>
          <w:sz w:val="24"/>
          <w:szCs w:val="24"/>
        </w:rPr>
      </w:pPr>
      <w:r w:rsidRPr="00344459">
        <w:rPr>
          <w:rFonts w:ascii="Calibri" w:eastAsia="Calibri" w:hAnsi="Calibri" w:cs="B Nazanin" w:hint="cs"/>
          <w:sz w:val="24"/>
          <w:szCs w:val="24"/>
          <w:rtl/>
        </w:rPr>
        <w:t>از طریق اطلاع رسانی یا هر اقدام موثر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344459">
        <w:rPr>
          <w:rFonts w:ascii="Calibri" w:eastAsia="Calibri" w:hAnsi="Calibri" w:cs="B Nazanin" w:hint="cs"/>
          <w:sz w:val="24"/>
          <w:szCs w:val="24"/>
          <w:rtl/>
        </w:rPr>
        <w:t>ضرورت تغییر را ثابت کنید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344459">
        <w:rPr>
          <w:rFonts w:ascii="Calibri" w:eastAsia="Calibri" w:hAnsi="Calibri" w:cs="B Nazanin" w:hint="cs"/>
          <w:sz w:val="24"/>
          <w:szCs w:val="24"/>
          <w:rtl/>
        </w:rPr>
        <w:t>وقتی کارکنان ضرورت تغییر را درک کنند و در یابند که با تغییر نکردن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344459">
        <w:rPr>
          <w:rFonts w:ascii="Calibri" w:eastAsia="Calibri" w:hAnsi="Calibri" w:cs="B Nazanin" w:hint="cs"/>
          <w:sz w:val="24"/>
          <w:szCs w:val="24"/>
          <w:rtl/>
        </w:rPr>
        <w:t>خطر و ریسک بزرگی گریبان آنها و سازمانشان را می گیرد از مخالفت کردن و مقاومت سرباز می زنند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344459" w:rsidRPr="00344459" w:rsidRDefault="00344459" w:rsidP="00D8267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libri" w:eastAsia="Calibri" w:hAnsi="Calibri" w:cs="B Nazanin"/>
          <w:sz w:val="24"/>
          <w:szCs w:val="24"/>
        </w:rPr>
      </w:pPr>
      <w:r w:rsidRPr="00344459">
        <w:rPr>
          <w:rFonts w:ascii="Calibri" w:eastAsia="Calibri" w:hAnsi="Calibri" w:cs="B Nazanin" w:hint="cs"/>
          <w:sz w:val="24"/>
          <w:szCs w:val="24"/>
          <w:rtl/>
        </w:rPr>
        <w:t>با زبانی با کارکنان تان صحبت کنید که موضوع را کاملا بفهمند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344459">
        <w:rPr>
          <w:rFonts w:ascii="Calibri" w:eastAsia="Calibri" w:hAnsi="Calibri" w:cs="B Nazanin" w:hint="cs"/>
          <w:sz w:val="24"/>
          <w:szCs w:val="24"/>
          <w:rtl/>
        </w:rPr>
        <w:t>در اطلاع رسانی صادق و پیگیر باشید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344459" w:rsidRPr="00344459" w:rsidRDefault="00344459" w:rsidP="00D8267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libri" w:eastAsia="Calibri" w:hAnsi="Calibri" w:cs="B Nazanin"/>
          <w:sz w:val="24"/>
          <w:szCs w:val="24"/>
        </w:rPr>
      </w:pPr>
      <w:r w:rsidRPr="00344459">
        <w:rPr>
          <w:rFonts w:ascii="Calibri" w:eastAsia="Calibri" w:hAnsi="Calibri" w:cs="B Nazanin" w:hint="cs"/>
          <w:sz w:val="24"/>
          <w:szCs w:val="24"/>
          <w:rtl/>
        </w:rPr>
        <w:t>پیش بینی های لازم جهت عبور از موانع را داشته باشید و ریسک ها را شناسایی کنید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344459">
        <w:rPr>
          <w:rFonts w:ascii="Calibri" w:eastAsia="Calibri" w:hAnsi="Calibri" w:cs="B Nazanin" w:hint="cs"/>
          <w:sz w:val="24"/>
          <w:szCs w:val="24"/>
          <w:rtl/>
        </w:rPr>
        <w:t>هرچه آماده تر باشید کمتر غافلگیر خواهید شد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344459" w:rsidRPr="00344459" w:rsidRDefault="00344459" w:rsidP="00D8267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libri" w:eastAsia="Calibri" w:hAnsi="Calibri" w:cs="B Nazanin"/>
          <w:sz w:val="24"/>
          <w:szCs w:val="24"/>
        </w:rPr>
      </w:pPr>
      <w:r w:rsidRPr="00344459">
        <w:rPr>
          <w:rFonts w:ascii="Calibri" w:eastAsia="Calibri" w:hAnsi="Calibri" w:cs="B Nazanin" w:hint="cs"/>
          <w:sz w:val="24"/>
          <w:szCs w:val="24"/>
          <w:rtl/>
        </w:rPr>
        <w:t xml:space="preserve">احساسات کسانی را که با تغییر موافق نیستند و در مراحل اولیه با شما همراهی </w:t>
      </w:r>
      <w:proofErr w:type="spellStart"/>
      <w:r w:rsidRPr="00344459">
        <w:rPr>
          <w:rFonts w:ascii="Calibri" w:eastAsia="Calibri" w:hAnsi="Calibri" w:cs="B Nazanin" w:hint="cs"/>
          <w:sz w:val="24"/>
          <w:szCs w:val="24"/>
          <w:rtl/>
        </w:rPr>
        <w:t>نمی</w:t>
      </w:r>
      <w:proofErr w:type="spellEnd"/>
      <w:r w:rsidRPr="00344459">
        <w:rPr>
          <w:rFonts w:ascii="Calibri" w:eastAsia="Calibri" w:hAnsi="Calibri" w:cs="B Nazanin" w:hint="cs"/>
          <w:sz w:val="24"/>
          <w:szCs w:val="24"/>
          <w:rtl/>
        </w:rPr>
        <w:t xml:space="preserve"> کنند را درک کنید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344459">
        <w:rPr>
          <w:rFonts w:ascii="Calibri" w:eastAsia="Calibri" w:hAnsi="Calibri" w:cs="B Nazanin" w:hint="cs"/>
          <w:sz w:val="24"/>
          <w:szCs w:val="24"/>
          <w:rtl/>
        </w:rPr>
        <w:t>ترس از تغییر طبیعی است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344459">
        <w:rPr>
          <w:rFonts w:ascii="Calibri" w:eastAsia="Calibri" w:hAnsi="Calibri" w:cs="B Nazanin" w:hint="cs"/>
          <w:sz w:val="24"/>
          <w:szCs w:val="24"/>
          <w:rtl/>
        </w:rPr>
        <w:t>شما می بایست به عنوان عامل اصلی تحول به کاری که می کنید ایمان داشته باشید و در راه تحقق آن فداکاری کنید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344459" w:rsidRPr="00344459" w:rsidRDefault="00344459" w:rsidP="00D8267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libri" w:eastAsia="Calibri" w:hAnsi="Calibri" w:cs="B Nazanin"/>
          <w:sz w:val="24"/>
          <w:szCs w:val="24"/>
        </w:rPr>
      </w:pPr>
      <w:r w:rsidRPr="00344459">
        <w:rPr>
          <w:rFonts w:ascii="Calibri" w:eastAsia="Calibri" w:hAnsi="Calibri" w:cs="B Nazanin" w:hint="cs"/>
          <w:sz w:val="24"/>
          <w:szCs w:val="24"/>
          <w:rtl/>
        </w:rPr>
        <w:t>رهبران تحول بایستی پایدار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344459">
        <w:rPr>
          <w:rFonts w:ascii="Calibri" w:eastAsia="Calibri" w:hAnsi="Calibri" w:cs="B Nazanin" w:hint="cs"/>
          <w:sz w:val="24"/>
          <w:szCs w:val="24"/>
          <w:rtl/>
        </w:rPr>
        <w:t>پرانرژی و مستحکم باشند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344459">
        <w:rPr>
          <w:rFonts w:ascii="Calibri" w:eastAsia="Calibri" w:hAnsi="Calibri" w:cs="B Nazanin" w:hint="cs"/>
          <w:sz w:val="24"/>
          <w:szCs w:val="24"/>
          <w:rtl/>
        </w:rPr>
        <w:t>در همه صحنه ها حضور جدی و موثر داشته باشند و در تمام مراحل کار نفوذ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344459">
        <w:rPr>
          <w:rFonts w:ascii="Calibri" w:eastAsia="Calibri" w:hAnsi="Calibri" w:cs="B Nazanin" w:hint="cs"/>
          <w:sz w:val="24"/>
          <w:szCs w:val="24"/>
          <w:rtl/>
        </w:rPr>
        <w:t>قاطعیت و اعتماد به نفس تان مفید است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344459" w:rsidRPr="00344459" w:rsidRDefault="00344459" w:rsidP="00D8267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libri" w:eastAsia="Calibri" w:hAnsi="Calibri" w:cs="B Nazanin"/>
          <w:sz w:val="24"/>
          <w:szCs w:val="24"/>
        </w:rPr>
      </w:pPr>
      <w:r w:rsidRPr="00344459">
        <w:rPr>
          <w:rFonts w:ascii="Calibri" w:eastAsia="Calibri" w:hAnsi="Calibri" w:cs="B Nazanin" w:hint="cs"/>
          <w:sz w:val="24"/>
          <w:szCs w:val="24"/>
          <w:rtl/>
        </w:rPr>
        <w:t>همراهان برنامه های تحول را فراموش نکنید و از آن ها تقدیر کنید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="00AC5690">
        <w:rPr>
          <w:rFonts w:ascii="Calibri" w:eastAsia="Calibri" w:hAnsi="Calibri" w:cs="B Nazanin" w:hint="cs"/>
          <w:sz w:val="24"/>
          <w:szCs w:val="24"/>
          <w:rtl/>
        </w:rPr>
        <w:t>به آ</w:t>
      </w:r>
      <w:r w:rsidRPr="00344459">
        <w:rPr>
          <w:rFonts w:ascii="Calibri" w:eastAsia="Calibri" w:hAnsi="Calibri" w:cs="B Nazanin" w:hint="cs"/>
          <w:sz w:val="24"/>
          <w:szCs w:val="24"/>
          <w:rtl/>
        </w:rPr>
        <w:t>نها پاداش دهید و قهرمان سازی کنید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344459" w:rsidRPr="00344459" w:rsidRDefault="00AC5690" w:rsidP="00D8267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libri" w:eastAsia="Calibri" w:hAnsi="Calibri" w:cs="B Nazanin"/>
          <w:sz w:val="24"/>
          <w:szCs w:val="24"/>
        </w:rPr>
      </w:pPr>
      <w:r>
        <w:rPr>
          <w:rFonts w:ascii="Calibri" w:eastAsia="Calibri" w:hAnsi="Calibri" w:cs="B Nazanin" w:hint="cs"/>
          <w:sz w:val="24"/>
          <w:szCs w:val="24"/>
          <w:rtl/>
        </w:rPr>
        <w:t>تغییر مورد نظر زمانی موثر</w:t>
      </w:r>
      <w:r w:rsidR="00344459" w:rsidRPr="00344459">
        <w:rPr>
          <w:rFonts w:ascii="Calibri" w:eastAsia="Calibri" w:hAnsi="Calibri" w:cs="B Nazanin" w:hint="cs"/>
          <w:sz w:val="24"/>
          <w:szCs w:val="24"/>
          <w:rtl/>
        </w:rPr>
        <w:t xml:space="preserve">تر خواهد بود که هم از جانب کارشناسان داخلی سازمان که با فرهنگ و استراتژی سازمان </w:t>
      </w:r>
      <w:proofErr w:type="spellStart"/>
      <w:r w:rsidR="00344459" w:rsidRPr="00344459">
        <w:rPr>
          <w:rFonts w:ascii="Calibri" w:eastAsia="Calibri" w:hAnsi="Calibri" w:cs="B Nazanin" w:hint="cs"/>
          <w:sz w:val="24"/>
          <w:szCs w:val="24"/>
          <w:rtl/>
        </w:rPr>
        <w:t>آشنایند</w:t>
      </w:r>
      <w:proofErr w:type="spellEnd"/>
      <w:r w:rsidR="00344459" w:rsidRPr="00344459">
        <w:rPr>
          <w:rFonts w:ascii="Calibri" w:eastAsia="Calibri" w:hAnsi="Calibri" w:cs="B Nazanin" w:hint="cs"/>
          <w:sz w:val="24"/>
          <w:szCs w:val="24"/>
          <w:rtl/>
        </w:rPr>
        <w:t xml:space="preserve"> و مسئولیت ریسک و تغییرات پیشنهادی را می پذیرند و هم از نظر کارشناسان و مشاوران بیرونی که بی طرف و بی غرض هستند و نسبت به گذشته سازمان تعصب ندارند مورد پذیرش قرار گیرد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="00344459" w:rsidRPr="00344459">
        <w:rPr>
          <w:rFonts w:ascii="Calibri" w:eastAsia="Calibri" w:hAnsi="Calibri" w:cs="B Nazanin" w:hint="cs"/>
          <w:sz w:val="24"/>
          <w:szCs w:val="24"/>
          <w:rtl/>
        </w:rPr>
        <w:t>در این حالت اعتماد دیگران سریع تر بدست می آید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344459" w:rsidRPr="00344459" w:rsidRDefault="00344459" w:rsidP="00D8267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libri" w:eastAsia="Calibri" w:hAnsi="Calibri" w:cs="B Nazanin"/>
          <w:sz w:val="24"/>
          <w:szCs w:val="24"/>
        </w:rPr>
      </w:pPr>
      <w:r w:rsidRPr="00344459">
        <w:rPr>
          <w:rFonts w:ascii="Calibri" w:eastAsia="Calibri" w:hAnsi="Calibri" w:cs="B Nazanin" w:hint="cs"/>
          <w:sz w:val="24"/>
          <w:szCs w:val="24"/>
          <w:rtl/>
        </w:rPr>
        <w:t xml:space="preserve">سعی نمائید سازمان های مشابهی را که نمونه برنامه های تحول را اجرایی نموده </w:t>
      </w:r>
      <w:proofErr w:type="spellStart"/>
      <w:r w:rsidRPr="00344459">
        <w:rPr>
          <w:rFonts w:ascii="Calibri" w:eastAsia="Calibri" w:hAnsi="Calibri" w:cs="B Nazanin" w:hint="cs"/>
          <w:sz w:val="24"/>
          <w:szCs w:val="24"/>
          <w:rtl/>
        </w:rPr>
        <w:t>اند</w:t>
      </w:r>
      <w:proofErr w:type="spellEnd"/>
      <w:r w:rsidRPr="00344459">
        <w:rPr>
          <w:rFonts w:ascii="Calibri" w:eastAsia="Calibri" w:hAnsi="Calibri" w:cs="B Nazanin" w:hint="cs"/>
          <w:sz w:val="24"/>
          <w:szCs w:val="24"/>
          <w:rtl/>
        </w:rPr>
        <w:t xml:space="preserve"> مثال بزنید و از این طریق همکاری دیگران را حفظ و جلب نمائید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344459" w:rsidRPr="00344459" w:rsidRDefault="00344459" w:rsidP="00D8267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libri" w:eastAsia="Calibri" w:hAnsi="Calibri" w:cs="B Nazanin"/>
          <w:sz w:val="24"/>
          <w:szCs w:val="24"/>
        </w:rPr>
      </w:pPr>
      <w:r w:rsidRPr="00344459">
        <w:rPr>
          <w:rFonts w:ascii="Calibri" w:eastAsia="Calibri" w:hAnsi="Calibri" w:cs="B Nazanin" w:hint="cs"/>
          <w:sz w:val="24"/>
          <w:szCs w:val="24"/>
          <w:rtl/>
        </w:rPr>
        <w:t>اگر می خواهید دیگران خریدا</w:t>
      </w:r>
      <w:r w:rsidR="00AC5690">
        <w:rPr>
          <w:rFonts w:ascii="Calibri" w:eastAsia="Calibri" w:hAnsi="Calibri" w:cs="B Nazanin" w:hint="cs"/>
          <w:sz w:val="24"/>
          <w:szCs w:val="24"/>
          <w:rtl/>
        </w:rPr>
        <w:t>ر ایده های شما باشند بایستی به آ</w:t>
      </w:r>
      <w:r w:rsidRPr="00344459">
        <w:rPr>
          <w:rFonts w:ascii="Calibri" w:eastAsia="Calibri" w:hAnsi="Calibri" w:cs="B Nazanin" w:hint="cs"/>
          <w:sz w:val="24"/>
          <w:szCs w:val="24"/>
          <w:rtl/>
        </w:rPr>
        <w:t>ن ها نشان دهید که ایده شما نفعی به آن ها می رساند و نیازی از آنها را برطرف می کنند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344459">
        <w:rPr>
          <w:rFonts w:ascii="Calibri" w:eastAsia="Calibri" w:hAnsi="Calibri" w:cs="B Nazanin" w:hint="cs"/>
          <w:sz w:val="24"/>
          <w:szCs w:val="24"/>
          <w:rtl/>
        </w:rPr>
        <w:t xml:space="preserve">هنر فروش ایده و تصمیم به دیگران را </w:t>
      </w:r>
      <w:proofErr w:type="spellStart"/>
      <w:r w:rsidRPr="00344459">
        <w:rPr>
          <w:rFonts w:ascii="Calibri" w:eastAsia="Calibri" w:hAnsi="Calibri" w:cs="B Nazanin" w:hint="cs"/>
          <w:sz w:val="24"/>
          <w:szCs w:val="24"/>
          <w:rtl/>
        </w:rPr>
        <w:t>بیاموزید</w:t>
      </w:r>
      <w:proofErr w:type="spellEnd"/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344459" w:rsidRPr="00344459" w:rsidRDefault="00344459" w:rsidP="00D8267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344459">
        <w:rPr>
          <w:rFonts w:ascii="Calibri" w:eastAsia="Calibri" w:hAnsi="Calibri" w:cs="B Nazanin" w:hint="cs"/>
          <w:sz w:val="24"/>
          <w:szCs w:val="24"/>
          <w:rtl/>
        </w:rPr>
        <w:t>قانع کردن دیگران بیشترین و عمیق ترین تاثیر را در جلب موافقت و همکاری آنها دارد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344459">
        <w:rPr>
          <w:rFonts w:ascii="Calibri" w:eastAsia="Calibri" w:hAnsi="Calibri" w:cs="B Nazanin" w:hint="cs"/>
          <w:sz w:val="24"/>
          <w:szCs w:val="24"/>
          <w:rtl/>
        </w:rPr>
        <w:t>اگر بتوانید دیگران را با استدلال قانع کنید در کسب پیروزی و همراهی موفق خواهید بود</w:t>
      </w:r>
      <w:r w:rsidR="003F56D4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344459" w:rsidRPr="00344459" w:rsidRDefault="00344459" w:rsidP="00D82670">
      <w:pPr>
        <w:bidi w:val="0"/>
        <w:spacing w:after="0" w:line="240" w:lineRule="auto"/>
        <w:jc w:val="both"/>
        <w:rPr>
          <w:rFonts w:ascii="Calibri" w:eastAsia="Calibri" w:hAnsi="Calibri" w:cs="Arial"/>
          <w:rtl/>
        </w:rPr>
      </w:pPr>
    </w:p>
    <w:p w:rsidR="00946A66" w:rsidRDefault="00363F18" w:rsidP="00D82670">
      <w:pPr>
        <w:spacing w:after="0" w:line="240" w:lineRule="auto"/>
        <w:jc w:val="center"/>
      </w:pPr>
      <w:r w:rsidRPr="00363F18">
        <w:rPr>
          <w:rFonts w:ascii="Calibri" w:eastAsia="Calibri" w:hAnsi="Calibri" w:cs="Arial"/>
          <w:noProof/>
          <w:rtl/>
          <w:lang w:bidi="ar-SA"/>
        </w:rPr>
        <w:drawing>
          <wp:inline distT="0" distB="0" distL="0" distR="0" wp14:anchorId="1CF067FD" wp14:editId="4DD20AC8">
            <wp:extent cx="2943981" cy="1111911"/>
            <wp:effectExtent l="171450" t="171450" r="389890" b="35496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hange-management-e1492780100109-730x4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709" cy="11182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F56D4" w:rsidRDefault="003F56D4" w:rsidP="00D82670">
      <w:pPr>
        <w:pStyle w:val="ListParagraph"/>
        <w:bidi/>
        <w:spacing w:after="0" w:line="276" w:lineRule="auto"/>
        <w:ind w:left="0"/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منابع: کلیدهای طلایی مدیریت منابع انسانی، </w:t>
      </w:r>
      <w:proofErr w:type="spellStart"/>
      <w:r>
        <w:rPr>
          <w:rFonts w:cs="B Nazanin" w:hint="cs"/>
          <w:b/>
          <w:bCs/>
          <w:sz w:val="24"/>
          <w:szCs w:val="24"/>
          <w:rtl/>
          <w:lang w:bidi="fa-IR"/>
        </w:rPr>
        <w:t>استیفن</w:t>
      </w:r>
      <w:proofErr w:type="spellEnd"/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proofErr w:type="spellStart"/>
      <w:r>
        <w:rPr>
          <w:rFonts w:cs="B Nazanin" w:hint="cs"/>
          <w:b/>
          <w:bCs/>
          <w:sz w:val="24"/>
          <w:szCs w:val="24"/>
          <w:rtl/>
          <w:lang w:bidi="fa-IR"/>
        </w:rPr>
        <w:t>رابینز</w:t>
      </w:r>
      <w:proofErr w:type="spellEnd"/>
      <w:r>
        <w:rPr>
          <w:rFonts w:cs="B Nazanin" w:hint="cs"/>
          <w:b/>
          <w:bCs/>
          <w:sz w:val="24"/>
          <w:szCs w:val="24"/>
          <w:rtl/>
          <w:lang w:bidi="fa-IR"/>
        </w:rPr>
        <w:t>، 1382</w:t>
      </w:r>
    </w:p>
    <w:p w:rsidR="003F56D4" w:rsidRDefault="003F56D4" w:rsidP="00D82670">
      <w:pPr>
        <w:pStyle w:val="ListParagraph"/>
        <w:bidi/>
        <w:spacing w:after="0" w:line="276" w:lineRule="auto"/>
        <w:ind w:left="0"/>
        <w:jc w:val="right"/>
        <w:rPr>
          <w:rFonts w:eastAsia="Calibri" w:cs="B Nazanin"/>
          <w:b/>
          <w:bCs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(کتاب کلینیک مدیریت منابع انسانی، بهزاد </w:t>
      </w:r>
      <w:proofErr w:type="spellStart"/>
      <w:r>
        <w:rPr>
          <w:rFonts w:cs="B Nazanin" w:hint="cs"/>
          <w:b/>
          <w:bCs/>
          <w:sz w:val="24"/>
          <w:szCs w:val="24"/>
          <w:rtl/>
          <w:lang w:bidi="fa-IR"/>
        </w:rPr>
        <w:t>ابوالعلایی</w:t>
      </w:r>
      <w:proofErr w:type="spellEnd"/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، </w:t>
      </w:r>
      <w:r>
        <w:rPr>
          <w:rFonts w:eastAsia="Calibri" w:cs="B Nazanin" w:hint="cs"/>
          <w:b/>
          <w:bCs/>
          <w:rtl/>
        </w:rPr>
        <w:t>ص 104-111)</w:t>
      </w:r>
    </w:p>
    <w:p w:rsidR="003F56D4" w:rsidRDefault="003F56D4" w:rsidP="00AC5690">
      <w:pPr>
        <w:pStyle w:val="ListParagraph"/>
        <w:bidi/>
        <w:spacing w:after="0" w:line="276" w:lineRule="auto"/>
        <w:ind w:left="0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تهیه:  شهریور ماه 1397</w:t>
      </w:r>
    </w:p>
    <w:p w:rsidR="003F56D4" w:rsidRDefault="003F56D4" w:rsidP="00D82670">
      <w:pPr>
        <w:pStyle w:val="ListParagraph"/>
        <w:bidi/>
        <w:spacing w:after="0" w:line="276" w:lineRule="auto"/>
        <w:ind w:left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946A66" w:rsidRPr="00946A66" w:rsidRDefault="003F56D4" w:rsidP="00AC5690">
      <w:pPr>
        <w:pStyle w:val="ListParagraph"/>
        <w:bidi/>
        <w:spacing w:after="0" w:line="276" w:lineRule="auto"/>
        <w:ind w:left="0"/>
        <w:jc w:val="center"/>
      </w:pPr>
      <w:r>
        <w:rPr>
          <w:rFonts w:cs="B Yekan" w:hint="cs"/>
          <w:sz w:val="24"/>
          <w:szCs w:val="24"/>
          <w:highlight w:val="cyan"/>
          <w:rtl/>
          <w:lang w:bidi="fa-IR"/>
        </w:rPr>
        <w:t xml:space="preserve">ما را از نظرات و تجربیات خود </w:t>
      </w:r>
      <w:proofErr w:type="spellStart"/>
      <w:r>
        <w:rPr>
          <w:rFonts w:cs="B Yekan" w:hint="cs"/>
          <w:sz w:val="24"/>
          <w:szCs w:val="24"/>
          <w:highlight w:val="cyan"/>
          <w:rtl/>
          <w:lang w:bidi="fa-IR"/>
        </w:rPr>
        <w:t>خود</w:t>
      </w:r>
      <w:proofErr w:type="spellEnd"/>
      <w:r>
        <w:rPr>
          <w:rFonts w:cs="B Yekan" w:hint="cs"/>
          <w:sz w:val="24"/>
          <w:szCs w:val="24"/>
          <w:highlight w:val="cyan"/>
          <w:rtl/>
          <w:lang w:bidi="fa-IR"/>
        </w:rPr>
        <w:t xml:space="preserve"> از طریق ایمیل مطلع سازید. تا با هم به اشتراک بگذاریم.</w:t>
      </w:r>
    </w:p>
    <w:sectPr w:rsidR="00946A66" w:rsidRPr="00946A66" w:rsidSect="003F56D4">
      <w:pgSz w:w="11906" w:h="16838"/>
      <w:pgMar w:top="993" w:right="1440" w:bottom="1440" w:left="144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736"/>
    <w:multiLevelType w:val="hybridMultilevel"/>
    <w:tmpl w:val="AE5A5F92"/>
    <w:lvl w:ilvl="0" w:tplc="04090009">
      <w:start w:val="1"/>
      <w:numFmt w:val="bullet"/>
      <w:lvlText w:val=""/>
      <w:lvlJc w:val="left"/>
      <w:pPr>
        <w:ind w:left="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>
    <w:nsid w:val="3DC5621A"/>
    <w:multiLevelType w:val="hybridMultilevel"/>
    <w:tmpl w:val="504255BE"/>
    <w:lvl w:ilvl="0" w:tplc="3244BB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A23CC"/>
    <w:multiLevelType w:val="hybridMultilevel"/>
    <w:tmpl w:val="1C9AA9D4"/>
    <w:lvl w:ilvl="0" w:tplc="0409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>
    <w:nsid w:val="707D3954"/>
    <w:multiLevelType w:val="hybridMultilevel"/>
    <w:tmpl w:val="21F28EF0"/>
    <w:lvl w:ilvl="0" w:tplc="C62890A2">
      <w:start w:val="1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>
    <w:nsid w:val="7FD0135B"/>
    <w:multiLevelType w:val="hybridMultilevel"/>
    <w:tmpl w:val="7B70E2E8"/>
    <w:lvl w:ilvl="0" w:tplc="CB169696">
      <w:start w:val="1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59"/>
    <w:rsid w:val="002A7F8D"/>
    <w:rsid w:val="00344459"/>
    <w:rsid w:val="00363F18"/>
    <w:rsid w:val="003F56D4"/>
    <w:rsid w:val="00946A66"/>
    <w:rsid w:val="00AC5690"/>
    <w:rsid w:val="00AD41F2"/>
    <w:rsid w:val="00C3091A"/>
    <w:rsid w:val="00D82670"/>
    <w:rsid w:val="00E3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6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56D4"/>
    <w:pPr>
      <w:bidi w:val="0"/>
      <w:spacing w:after="160" w:line="252" w:lineRule="auto"/>
      <w:ind w:left="720"/>
      <w:contextualSpacing/>
    </w:pPr>
    <w:rPr>
      <w:rFonts w:ascii="Calibri" w:hAnsi="Calibri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6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56D4"/>
    <w:pPr>
      <w:bidi w:val="0"/>
      <w:spacing w:after="160" w:line="252" w:lineRule="auto"/>
      <w:ind w:left="720"/>
      <w:contextualSpacing/>
    </w:pPr>
    <w:rPr>
      <w:rFonts w:ascii="Calibri" w:hAnsi="Calibri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Moshkelgoshayi Maryam</dc:creator>
  <cp:keywords/>
  <dc:description/>
  <cp:lastModifiedBy>Anami Faezeh Saadat</cp:lastModifiedBy>
  <cp:revision>19</cp:revision>
  <dcterms:created xsi:type="dcterms:W3CDTF">2018-09-22T07:41:00Z</dcterms:created>
  <dcterms:modified xsi:type="dcterms:W3CDTF">2018-09-23T07:59:00Z</dcterms:modified>
</cp:coreProperties>
</file>